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845C7DA" w14:textId="77777777" w:rsidR="002C05B7" w:rsidRDefault="002C05B7">
      <w:bookmarkStart w:id="0" w:name="_gjdgxs" w:colFirst="0" w:colLast="0"/>
      <w:bookmarkEnd w:id="0"/>
    </w:p>
    <w:p w14:paraId="4810ABC5" w14:textId="77777777" w:rsidR="002C05B7" w:rsidRDefault="002132C4">
      <w:pPr>
        <w:jc w:val="center"/>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BOARD OF TRUSTEES MEETING</w:t>
      </w:r>
    </w:p>
    <w:p w14:paraId="429A7989" w14:textId="77777777" w:rsidR="002C05B7" w:rsidRDefault="002C05B7">
      <w:pPr>
        <w:jc w:val="center"/>
        <w:rPr>
          <w:rFonts w:ascii="Times New Roman" w:eastAsia="Times New Roman" w:hAnsi="Times New Roman" w:cs="Times New Roman"/>
        </w:rPr>
      </w:pPr>
    </w:p>
    <w:p w14:paraId="3B3555DC" w14:textId="77777777" w:rsidR="002C05B7" w:rsidRDefault="002132C4">
      <w:pPr>
        <w:jc w:val="center"/>
        <w:rPr>
          <w:rFonts w:ascii="Times New Roman" w:eastAsia="Times New Roman" w:hAnsi="Times New Roman" w:cs="Times New Roman"/>
          <w:b/>
        </w:rPr>
      </w:pPr>
      <w:r>
        <w:rPr>
          <w:rFonts w:ascii="Times New Roman" w:eastAsia="Times New Roman" w:hAnsi="Times New Roman" w:cs="Times New Roman"/>
          <w:b/>
        </w:rPr>
        <w:t>Minutes of Wednesday December 20, 2017 Meeting</w:t>
      </w:r>
    </w:p>
    <w:p w14:paraId="082BB1A4" w14:textId="77777777" w:rsidR="002C05B7" w:rsidRDefault="002C05B7">
      <w:pPr>
        <w:jc w:val="center"/>
        <w:rPr>
          <w:rFonts w:ascii="Times New Roman" w:eastAsia="Times New Roman" w:hAnsi="Times New Roman" w:cs="Times New Roman"/>
        </w:rPr>
      </w:pPr>
    </w:p>
    <w:p w14:paraId="0F4A9674" w14:textId="77777777" w:rsidR="002C05B7" w:rsidRDefault="002132C4">
      <w:pPr>
        <w:rPr>
          <w:rFonts w:ascii="Times New Roman" w:eastAsia="Times New Roman" w:hAnsi="Times New Roman" w:cs="Times New Roman"/>
          <w:b/>
        </w:rPr>
      </w:pPr>
      <w:r>
        <w:rPr>
          <w:rFonts w:ascii="Times New Roman" w:eastAsia="Times New Roman" w:hAnsi="Times New Roman" w:cs="Times New Roman"/>
          <w:b/>
        </w:rPr>
        <w:t>DRAFT</w:t>
      </w:r>
    </w:p>
    <w:p w14:paraId="3B7AAA9F" w14:textId="77777777" w:rsidR="002C05B7" w:rsidRDefault="002C05B7">
      <w:pPr>
        <w:rPr>
          <w:rFonts w:ascii="Times New Roman" w:eastAsia="Times New Roman" w:hAnsi="Times New Roman" w:cs="Times New Roman"/>
          <w:b/>
        </w:rPr>
      </w:pPr>
    </w:p>
    <w:p w14:paraId="6BF05E5D" w14:textId="77777777" w:rsidR="002C05B7" w:rsidRDefault="002132C4">
      <w:pPr>
        <w:rPr>
          <w:rFonts w:ascii="Times New Roman" w:eastAsia="Times New Roman" w:hAnsi="Times New Roman" w:cs="Times New Roman"/>
        </w:rPr>
      </w:pPr>
      <w:r>
        <w:rPr>
          <w:rFonts w:ascii="Times New Roman" w:eastAsia="Times New Roman" w:hAnsi="Times New Roman" w:cs="Times New Roman"/>
          <w:b/>
        </w:rPr>
        <w:t>Location:</w:t>
      </w:r>
      <w:r>
        <w:rPr>
          <w:rFonts w:ascii="Times New Roman" w:eastAsia="Times New Roman" w:hAnsi="Times New Roman" w:cs="Times New Roman"/>
        </w:rPr>
        <w:t xml:space="preserve">  Central Library Main Conference Room, 447 S. Salina Street, Syracuse, NY 13202</w:t>
      </w:r>
    </w:p>
    <w:p w14:paraId="7F61165C" w14:textId="77777777" w:rsidR="002C05B7" w:rsidRDefault="002C05B7">
      <w:pPr>
        <w:rPr>
          <w:rFonts w:ascii="Times New Roman" w:eastAsia="Times New Roman" w:hAnsi="Times New Roman" w:cs="Times New Roman"/>
        </w:rPr>
      </w:pPr>
    </w:p>
    <w:p w14:paraId="4AA3BBEF" w14:textId="77777777" w:rsidR="002C05B7" w:rsidRDefault="002132C4">
      <w:pPr>
        <w:rPr>
          <w:rFonts w:ascii="Times New Roman" w:eastAsia="Times New Roman" w:hAnsi="Times New Roman" w:cs="Times New Roman"/>
        </w:rPr>
      </w:pPr>
      <w:r>
        <w:rPr>
          <w:rFonts w:ascii="Times New Roman" w:eastAsia="Times New Roman" w:hAnsi="Times New Roman" w:cs="Times New Roman"/>
          <w:b/>
        </w:rPr>
        <w:t>Time:</w:t>
      </w:r>
      <w:r>
        <w:rPr>
          <w:rFonts w:ascii="Times New Roman" w:eastAsia="Times New Roman" w:hAnsi="Times New Roman" w:cs="Times New Roman"/>
        </w:rPr>
        <w:t xml:space="preserve">  4:30 – 5:30 PM Pre-meeting with Building Hope representatives.</w:t>
      </w:r>
    </w:p>
    <w:p w14:paraId="066DAB0D"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5:30 – 7:00 PM Business meeting</w:t>
      </w:r>
    </w:p>
    <w:p w14:paraId="3847C26D" w14:textId="77777777" w:rsidR="002C05B7" w:rsidRDefault="002C05B7">
      <w:pPr>
        <w:rPr>
          <w:rFonts w:ascii="Times New Roman" w:eastAsia="Times New Roman" w:hAnsi="Times New Roman" w:cs="Times New Roman"/>
        </w:rPr>
      </w:pPr>
      <w:bookmarkStart w:id="2" w:name="_1fob9te" w:colFirst="0" w:colLast="0"/>
      <w:bookmarkEnd w:id="2"/>
    </w:p>
    <w:p w14:paraId="33FAABFC" w14:textId="77777777" w:rsidR="002C05B7" w:rsidRDefault="002132C4">
      <w:pPr>
        <w:rPr>
          <w:rFonts w:ascii="Times New Roman" w:eastAsia="Times New Roman" w:hAnsi="Times New Roman" w:cs="Times New Roman"/>
        </w:rPr>
      </w:pPr>
      <w:r>
        <w:rPr>
          <w:rFonts w:ascii="Times New Roman" w:eastAsia="Times New Roman" w:hAnsi="Times New Roman" w:cs="Times New Roman"/>
          <w:b/>
        </w:rPr>
        <w:t>Present:</w:t>
      </w:r>
    </w:p>
    <w:p w14:paraId="32A4BAF7"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Ellen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Founder &amp; President </w:t>
      </w:r>
    </w:p>
    <w:p w14:paraId="74A55617"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Stephen </w:t>
      </w:r>
      <w:proofErr w:type="spellStart"/>
      <w:r>
        <w:rPr>
          <w:rFonts w:ascii="Times New Roman" w:eastAsia="Times New Roman" w:hAnsi="Times New Roman" w:cs="Times New Roman"/>
        </w:rPr>
        <w:t>Kimatian</w:t>
      </w:r>
      <w:proofErr w:type="spellEnd"/>
      <w:r>
        <w:rPr>
          <w:rFonts w:ascii="Times New Roman" w:eastAsia="Times New Roman" w:hAnsi="Times New Roman" w:cs="Times New Roman"/>
        </w:rPr>
        <w:t>, Secretary/Treasurer</w:t>
      </w:r>
    </w:p>
    <w:p w14:paraId="05E4B1B0"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John </w:t>
      </w:r>
      <w:proofErr w:type="spellStart"/>
      <w:r>
        <w:rPr>
          <w:rFonts w:ascii="Times New Roman" w:eastAsia="Times New Roman" w:hAnsi="Times New Roman" w:cs="Times New Roman"/>
        </w:rPr>
        <w:t>Stegemen</w:t>
      </w:r>
      <w:proofErr w:type="spellEnd"/>
      <w:r>
        <w:rPr>
          <w:rFonts w:ascii="Times New Roman" w:eastAsia="Times New Roman" w:hAnsi="Times New Roman" w:cs="Times New Roman"/>
        </w:rPr>
        <w:t>, Trustee</w:t>
      </w:r>
    </w:p>
    <w:p w14:paraId="31814DD5"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Victoria </w:t>
      </w:r>
      <w:proofErr w:type="spellStart"/>
      <w:r>
        <w:rPr>
          <w:rFonts w:ascii="Times New Roman" w:eastAsia="Times New Roman" w:hAnsi="Times New Roman" w:cs="Times New Roman"/>
        </w:rPr>
        <w:t>Giarratano</w:t>
      </w:r>
      <w:proofErr w:type="spellEnd"/>
      <w:r>
        <w:rPr>
          <w:rFonts w:ascii="Times New Roman" w:eastAsia="Times New Roman" w:hAnsi="Times New Roman" w:cs="Times New Roman"/>
        </w:rPr>
        <w:t xml:space="preserve">, Trustee </w:t>
      </w:r>
    </w:p>
    <w:p w14:paraId="4893B441"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Bill Sanford, Trustee</w:t>
      </w:r>
    </w:p>
    <w:p w14:paraId="6576ED37" w14:textId="77777777" w:rsidR="002C05B7" w:rsidRDefault="002132C4">
      <w:pPr>
        <w:rPr>
          <w:rFonts w:ascii="Times New Roman" w:eastAsia="Times New Roman" w:hAnsi="Times New Roman" w:cs="Times New Roman"/>
        </w:rPr>
      </w:pPr>
      <w:proofErr w:type="spellStart"/>
      <w:r>
        <w:rPr>
          <w:rFonts w:ascii="Times New Roman" w:eastAsia="Times New Roman" w:hAnsi="Times New Roman" w:cs="Times New Roman"/>
        </w:rPr>
        <w:t>Esk</w:t>
      </w:r>
      <w:r w:rsidR="00F24556">
        <w:rPr>
          <w:rFonts w:ascii="Times New Roman" w:eastAsia="Times New Roman" w:hAnsi="Times New Roman" w:cs="Times New Roman"/>
        </w:rPr>
        <w:t>e</w:t>
      </w:r>
      <w:bookmarkStart w:id="3" w:name="_GoBack"/>
      <w:bookmarkEnd w:id="3"/>
      <w:r>
        <w:rPr>
          <w:rFonts w:ascii="Times New Roman" w:eastAsia="Times New Roman" w:hAnsi="Times New Roman" w:cs="Times New Roman"/>
        </w:rPr>
        <w:t>dar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Getahun</w:t>
      </w:r>
      <w:proofErr w:type="spellEnd"/>
      <w:r>
        <w:rPr>
          <w:rFonts w:ascii="Times New Roman" w:eastAsia="Times New Roman" w:hAnsi="Times New Roman" w:cs="Times New Roman"/>
        </w:rPr>
        <w:t xml:space="preserve">, Trustee </w:t>
      </w:r>
    </w:p>
    <w:p w14:paraId="1E773B63"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Fran Coudriet, Administration</w:t>
      </w:r>
    </w:p>
    <w:p w14:paraId="5F2E07B9" w14:textId="77777777" w:rsidR="002C05B7" w:rsidRDefault="002C05B7">
      <w:pPr>
        <w:rPr>
          <w:rFonts w:ascii="Times New Roman" w:eastAsia="Times New Roman" w:hAnsi="Times New Roman" w:cs="Times New Roman"/>
        </w:rPr>
      </w:pPr>
    </w:p>
    <w:p w14:paraId="03EB3E58" w14:textId="77777777" w:rsidR="002C05B7" w:rsidRDefault="002132C4">
      <w:pPr>
        <w:rPr>
          <w:rFonts w:ascii="Times New Roman" w:eastAsia="Times New Roman" w:hAnsi="Times New Roman" w:cs="Times New Roman"/>
          <w:b/>
        </w:rPr>
      </w:pPr>
      <w:r>
        <w:rPr>
          <w:rFonts w:ascii="Times New Roman" w:eastAsia="Times New Roman" w:hAnsi="Times New Roman" w:cs="Times New Roman"/>
          <w:b/>
        </w:rPr>
        <w:t>PRE-MEETING</w:t>
      </w:r>
    </w:p>
    <w:p w14:paraId="72C36C4A"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Prior to the official business meeting, an informal meeting and discussion was held with Building Hope representatives who were in Syracuse for the day inspecting St. Brigid’s, the proposed building site to be acquired by them and leased back to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Tom Porter, Vice-President, Mid-Atlantic Region, and Seth </w:t>
      </w:r>
      <w:proofErr w:type="spellStart"/>
      <w:r>
        <w:rPr>
          <w:rFonts w:ascii="Times New Roman" w:eastAsia="Times New Roman" w:hAnsi="Times New Roman" w:cs="Times New Roman"/>
        </w:rPr>
        <w:t>Whetzel</w:t>
      </w:r>
      <w:proofErr w:type="spellEnd"/>
      <w:r>
        <w:rPr>
          <w:rFonts w:ascii="Times New Roman" w:eastAsia="Times New Roman" w:hAnsi="Times New Roman" w:cs="Times New Roman"/>
        </w:rPr>
        <w:t xml:space="preserve">, Lending &amp; Portfolio Manager, were the Building Hope team visiting.  They went to see the St. Brigid’s complex, toured the city, and met with officers from M&amp;T Bank with respect to creating </w:t>
      </w:r>
      <w:r>
        <w:rPr>
          <w:rFonts w:ascii="Times New Roman" w:eastAsia="Times New Roman" w:hAnsi="Times New Roman" w:cs="Times New Roman"/>
        </w:rPr>
        <w:t xml:space="preserve">a relationship for the acquisition of the property.  They were accompanied at different times by Trustees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Sanford, </w:t>
      </w:r>
      <w:proofErr w:type="spellStart"/>
      <w:r>
        <w:rPr>
          <w:rFonts w:ascii="Times New Roman" w:eastAsia="Times New Roman" w:hAnsi="Times New Roman" w:cs="Times New Roman"/>
        </w:rPr>
        <w:t>Getahun</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Kimatian</w:t>
      </w:r>
      <w:proofErr w:type="spellEnd"/>
      <w:r>
        <w:rPr>
          <w:rFonts w:ascii="Times New Roman" w:eastAsia="Times New Roman" w:hAnsi="Times New Roman" w:cs="Times New Roman"/>
        </w:rPr>
        <w:t xml:space="preserve"> and Mr. Coudriet.</w:t>
      </w:r>
    </w:p>
    <w:p w14:paraId="4E1E472C" w14:textId="77777777" w:rsidR="002C05B7" w:rsidRDefault="002C05B7">
      <w:pPr>
        <w:rPr>
          <w:rFonts w:ascii="Times New Roman" w:eastAsia="Times New Roman" w:hAnsi="Times New Roman" w:cs="Times New Roman"/>
        </w:rPr>
      </w:pPr>
    </w:p>
    <w:p w14:paraId="7A9D3939" w14:textId="77777777" w:rsidR="002C05B7" w:rsidRDefault="002C05B7">
      <w:pPr>
        <w:rPr>
          <w:rFonts w:ascii="Times New Roman" w:eastAsia="Times New Roman" w:hAnsi="Times New Roman" w:cs="Times New Roman"/>
        </w:rPr>
      </w:pPr>
    </w:p>
    <w:p w14:paraId="7CA94287" w14:textId="77777777" w:rsidR="002C05B7" w:rsidRDefault="002132C4">
      <w:pPr>
        <w:rPr>
          <w:rFonts w:ascii="Times New Roman" w:eastAsia="Times New Roman" w:hAnsi="Times New Roman" w:cs="Times New Roman"/>
          <w:b/>
        </w:rPr>
      </w:pPr>
      <w:r>
        <w:rPr>
          <w:rFonts w:ascii="Times New Roman" w:eastAsia="Times New Roman" w:hAnsi="Times New Roman" w:cs="Times New Roman"/>
          <w:b/>
        </w:rPr>
        <w:t>BUSINESS MEETING</w:t>
      </w:r>
    </w:p>
    <w:p w14:paraId="046A3AF2" w14:textId="77777777" w:rsidR="002C05B7" w:rsidRDefault="002C05B7">
      <w:pPr>
        <w:rPr>
          <w:rFonts w:ascii="Times New Roman" w:eastAsia="Times New Roman" w:hAnsi="Times New Roman" w:cs="Times New Roman"/>
          <w:u w:val="single"/>
        </w:rPr>
      </w:pPr>
    </w:p>
    <w:p w14:paraId="7A63F9CD" w14:textId="77777777" w:rsidR="002C05B7" w:rsidRDefault="002132C4">
      <w:pPr>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w:t>
      </w:r>
      <w:r>
        <w:rPr>
          <w:rFonts w:ascii="Times New Roman" w:eastAsia="Times New Roman" w:hAnsi="Times New Roman" w:cs="Times New Roman"/>
          <w:b/>
        </w:rPr>
        <w:t>WELCOME AND RE-ALIGNMENT OF AGENDA</w:t>
      </w:r>
    </w:p>
    <w:p w14:paraId="68732DE6"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Trustee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chaired the meeting and first welcomed everyone who was attending, saying that if any community members had questions, they would have an opportunity to ask them at the end of the business meeting.  He asked the Trustees to introduce thems</w:t>
      </w:r>
      <w:r>
        <w:rPr>
          <w:rFonts w:ascii="Times New Roman" w:eastAsia="Times New Roman" w:hAnsi="Times New Roman" w:cs="Times New Roman"/>
        </w:rPr>
        <w:t xml:space="preserve">elves and then asked them to consider moving the Facilities discussion on the agenda previously mailed to the top of the agenda, since Building Hope representatives were present.  On motion by Trustee Sanford and seconded by Trustee </w:t>
      </w:r>
      <w:proofErr w:type="spellStart"/>
      <w:r>
        <w:rPr>
          <w:rFonts w:ascii="Times New Roman" w:eastAsia="Times New Roman" w:hAnsi="Times New Roman" w:cs="Times New Roman"/>
        </w:rPr>
        <w:t>Getahun</w:t>
      </w:r>
      <w:proofErr w:type="spellEnd"/>
      <w:r>
        <w:rPr>
          <w:rFonts w:ascii="Times New Roman" w:eastAsia="Times New Roman" w:hAnsi="Times New Roman" w:cs="Times New Roman"/>
        </w:rPr>
        <w:t xml:space="preserve"> it was unanimou</w:t>
      </w:r>
      <w:r>
        <w:rPr>
          <w:rFonts w:ascii="Times New Roman" w:eastAsia="Times New Roman" w:hAnsi="Times New Roman" w:cs="Times New Roman"/>
        </w:rPr>
        <w:t>sly moved that the Facilities discussion be moved to the top of the agenda.</w:t>
      </w:r>
    </w:p>
    <w:p w14:paraId="25B4B749" w14:textId="77777777" w:rsidR="002C05B7" w:rsidRDefault="002C05B7">
      <w:pPr>
        <w:rPr>
          <w:rFonts w:ascii="Times New Roman" w:eastAsia="Times New Roman" w:hAnsi="Times New Roman" w:cs="Times New Roman"/>
        </w:rPr>
      </w:pPr>
    </w:p>
    <w:p w14:paraId="20E8201F" w14:textId="77777777" w:rsidR="002C05B7" w:rsidRDefault="002C05B7">
      <w:pPr>
        <w:rPr>
          <w:rFonts w:ascii="Times New Roman" w:eastAsia="Times New Roman" w:hAnsi="Times New Roman" w:cs="Times New Roman"/>
          <w:b/>
        </w:rPr>
      </w:pPr>
    </w:p>
    <w:p w14:paraId="04250C5F" w14:textId="77777777" w:rsidR="002C05B7" w:rsidRDefault="002132C4">
      <w:pPr>
        <w:rPr>
          <w:rFonts w:ascii="Times New Roman" w:eastAsia="Times New Roman" w:hAnsi="Times New Roman" w:cs="Times New Roman"/>
          <w:b/>
        </w:rPr>
      </w:pPr>
      <w:r>
        <w:rPr>
          <w:rFonts w:ascii="Times New Roman" w:eastAsia="Times New Roman" w:hAnsi="Times New Roman" w:cs="Times New Roman"/>
          <w:b/>
        </w:rPr>
        <w:lastRenderedPageBreak/>
        <w:t>2.  APPROVAL OF MINUTES FROM NOVEMBER 29, 2017 MEETING</w:t>
      </w:r>
    </w:p>
    <w:p w14:paraId="1C585A73"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Chairman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then returned to the normal order of the agenda and requested whether there were any corrections or modif</w:t>
      </w:r>
      <w:r>
        <w:rPr>
          <w:rFonts w:ascii="Times New Roman" w:eastAsia="Times New Roman" w:hAnsi="Times New Roman" w:cs="Times New Roman"/>
        </w:rPr>
        <w:t xml:space="preserve">ications proposed to the minutes of the prior meeting.  A motion </w:t>
      </w:r>
      <w:r>
        <w:rPr>
          <w:rFonts w:ascii="Times New Roman" w:eastAsia="Times New Roman" w:hAnsi="Times New Roman" w:cs="Times New Roman"/>
        </w:rPr>
        <w:t xml:space="preserve">for approval </w:t>
      </w:r>
      <w:r>
        <w:rPr>
          <w:rFonts w:ascii="Times New Roman" w:eastAsia="Times New Roman" w:hAnsi="Times New Roman" w:cs="Times New Roman"/>
        </w:rPr>
        <w:t xml:space="preserve">was made by Trustee </w:t>
      </w:r>
      <w:proofErr w:type="spellStart"/>
      <w:r>
        <w:rPr>
          <w:rFonts w:ascii="Times New Roman" w:eastAsia="Times New Roman" w:hAnsi="Times New Roman" w:cs="Times New Roman"/>
        </w:rPr>
        <w:t>Getahun</w:t>
      </w:r>
      <w:proofErr w:type="spellEnd"/>
      <w:r>
        <w:rPr>
          <w:rFonts w:ascii="Times New Roman" w:eastAsia="Times New Roman" w:hAnsi="Times New Roman" w:cs="Times New Roman"/>
        </w:rPr>
        <w:t xml:space="preserve"> and seconded by Trustee Sanford.  Upon discussion, Trustee </w:t>
      </w:r>
      <w:proofErr w:type="spellStart"/>
      <w:r>
        <w:rPr>
          <w:rFonts w:ascii="Times New Roman" w:eastAsia="Times New Roman" w:hAnsi="Times New Roman" w:cs="Times New Roman"/>
        </w:rPr>
        <w:t>Getahun</w:t>
      </w:r>
      <w:proofErr w:type="spellEnd"/>
      <w:r>
        <w:rPr>
          <w:rFonts w:ascii="Times New Roman" w:eastAsia="Times New Roman" w:hAnsi="Times New Roman" w:cs="Times New Roman"/>
        </w:rPr>
        <w:t xml:space="preserve"> said that it was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who read the Stanford University statement into the </w:t>
      </w:r>
      <w:r>
        <w:rPr>
          <w:rFonts w:ascii="Times New Roman" w:eastAsia="Times New Roman" w:hAnsi="Times New Roman" w:cs="Times New Roman"/>
        </w:rPr>
        <w:t xml:space="preserve">record on </w:t>
      </w:r>
      <w:r>
        <w:rPr>
          <w:rFonts w:ascii="Times New Roman" w:eastAsia="Times New Roman" w:hAnsi="Times New Roman" w:cs="Times New Roman"/>
          <w:i/>
        </w:rPr>
        <w:t>Redesigning American High Schools for the 21</w:t>
      </w:r>
      <w:r>
        <w:rPr>
          <w:rFonts w:ascii="Times New Roman" w:eastAsia="Times New Roman" w:hAnsi="Times New Roman" w:cs="Times New Roman"/>
          <w:i/>
          <w:vertAlign w:val="superscript"/>
        </w:rPr>
        <w:t>st</w:t>
      </w:r>
      <w:r>
        <w:rPr>
          <w:rFonts w:ascii="Times New Roman" w:eastAsia="Times New Roman" w:hAnsi="Times New Roman" w:cs="Times New Roman"/>
          <w:i/>
        </w:rPr>
        <w:t xml:space="preserve"> Century</w:t>
      </w:r>
      <w:r>
        <w:rPr>
          <w:rFonts w:ascii="Times New Roman" w:eastAsia="Times New Roman" w:hAnsi="Times New Roman" w:cs="Times New Roman"/>
        </w:rPr>
        <w:t xml:space="preserve"> and not her as stated in the draft minutes.  Thereafter the motion was modified to accept the minutes as amended, which was unanimously carried</w:t>
      </w:r>
      <w:r>
        <w:rPr>
          <w:rFonts w:ascii="Times New Roman" w:eastAsia="Times New Roman" w:hAnsi="Times New Roman" w:cs="Times New Roman"/>
        </w:rPr>
        <w:t>.</w:t>
      </w:r>
    </w:p>
    <w:p w14:paraId="0492C1A0" w14:textId="77777777" w:rsidR="002C05B7" w:rsidRDefault="002C05B7">
      <w:pPr>
        <w:rPr>
          <w:rFonts w:ascii="Times New Roman" w:eastAsia="Times New Roman" w:hAnsi="Times New Roman" w:cs="Times New Roman"/>
        </w:rPr>
      </w:pPr>
    </w:p>
    <w:p w14:paraId="0D1AD46B" w14:textId="77777777" w:rsidR="002C05B7" w:rsidRDefault="002132C4">
      <w:pPr>
        <w:rPr>
          <w:rFonts w:ascii="Times New Roman" w:eastAsia="Times New Roman" w:hAnsi="Times New Roman" w:cs="Times New Roman"/>
          <w:b/>
        </w:rPr>
      </w:pPr>
      <w:r>
        <w:rPr>
          <w:rFonts w:ascii="Times New Roman" w:eastAsia="Times New Roman" w:hAnsi="Times New Roman" w:cs="Times New Roman"/>
          <w:b/>
        </w:rPr>
        <w:t>3.  FACILITIES</w:t>
      </w:r>
    </w:p>
    <w:p w14:paraId="5953D6AD"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officially welco</w:t>
      </w:r>
      <w:r>
        <w:rPr>
          <w:rFonts w:ascii="Times New Roman" w:eastAsia="Times New Roman" w:hAnsi="Times New Roman" w:cs="Times New Roman"/>
        </w:rPr>
        <w:t xml:space="preserve">med the Building Hope representatives to the business meeting saying she was glad they </w:t>
      </w:r>
      <w:proofErr w:type="gramStart"/>
      <w:r>
        <w:rPr>
          <w:rFonts w:ascii="Times New Roman" w:eastAsia="Times New Roman" w:hAnsi="Times New Roman" w:cs="Times New Roman"/>
        </w:rPr>
        <w:t>were able to</w:t>
      </w:r>
      <w:proofErr w:type="gramEnd"/>
      <w:r>
        <w:rPr>
          <w:rFonts w:ascii="Times New Roman" w:eastAsia="Times New Roman" w:hAnsi="Times New Roman" w:cs="Times New Roman"/>
        </w:rPr>
        <w:t xml:space="preserve"> stay, even though for a short while.  She reiterated that having Building Hope as a partner was a very propitious opportunity for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w:t>
      </w:r>
    </w:p>
    <w:p w14:paraId="005F8178" w14:textId="77777777" w:rsidR="002C05B7" w:rsidRDefault="002C05B7">
      <w:pPr>
        <w:rPr>
          <w:rFonts w:ascii="Times New Roman" w:eastAsia="Times New Roman" w:hAnsi="Times New Roman" w:cs="Times New Roman"/>
        </w:rPr>
      </w:pPr>
    </w:p>
    <w:p w14:paraId="6AF68B2B"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The Building Ho</w:t>
      </w:r>
      <w:r>
        <w:rPr>
          <w:rFonts w:ascii="Times New Roman" w:eastAsia="Times New Roman" w:hAnsi="Times New Roman" w:cs="Times New Roman"/>
        </w:rPr>
        <w:t xml:space="preserve">pe </w:t>
      </w:r>
      <w:proofErr w:type="gramStart"/>
      <w:r>
        <w:rPr>
          <w:rFonts w:ascii="Times New Roman" w:eastAsia="Times New Roman" w:hAnsi="Times New Roman" w:cs="Times New Roman"/>
        </w:rPr>
        <w:t>team  introduced</w:t>
      </w:r>
      <w:proofErr w:type="gramEnd"/>
      <w:r>
        <w:rPr>
          <w:rFonts w:ascii="Times New Roman" w:eastAsia="Times New Roman" w:hAnsi="Times New Roman" w:cs="Times New Roman"/>
        </w:rPr>
        <w:t xml:space="preserve"> themselves to the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Board and presented information on their company and background.  The Trustees likewise introduced themselves and gave a brief individual bio background to the Building Hope representatives.  The Building Hope r</w:t>
      </w:r>
      <w:r>
        <w:rPr>
          <w:rFonts w:ascii="Times New Roman" w:eastAsia="Times New Roman" w:hAnsi="Times New Roman" w:cs="Times New Roman"/>
        </w:rPr>
        <w:t>epresentatives explained that their business was in direct support of charter schools. Over the course of several years they had worked with over 140 charter schools across the country.  Typically, their interest was to help charters get launched by provid</w:t>
      </w:r>
      <w:r>
        <w:rPr>
          <w:rFonts w:ascii="Times New Roman" w:eastAsia="Times New Roman" w:hAnsi="Times New Roman" w:cs="Times New Roman"/>
        </w:rPr>
        <w:t xml:space="preserve">ing the financial means for acquisition, in many cases the costs of renovation, with the </w:t>
      </w:r>
      <w:proofErr w:type="gramStart"/>
      <w:r>
        <w:rPr>
          <w:rFonts w:ascii="Times New Roman" w:eastAsia="Times New Roman" w:hAnsi="Times New Roman" w:cs="Times New Roman"/>
        </w:rPr>
        <w:t>longer term</w:t>
      </w:r>
      <w:proofErr w:type="gramEnd"/>
      <w:r>
        <w:rPr>
          <w:rFonts w:ascii="Times New Roman" w:eastAsia="Times New Roman" w:hAnsi="Times New Roman" w:cs="Times New Roman"/>
        </w:rPr>
        <w:t xml:space="preserve"> goal of enabling the schools to acquire their property.  They particularly expressed their enjoyment on visiting Syracuse and said it was a great city.</w:t>
      </w:r>
    </w:p>
    <w:p w14:paraId="0F45E1C4" w14:textId="77777777" w:rsidR="002C05B7" w:rsidRDefault="002C05B7">
      <w:pPr>
        <w:rPr>
          <w:rFonts w:ascii="Times New Roman" w:eastAsia="Times New Roman" w:hAnsi="Times New Roman" w:cs="Times New Roman"/>
        </w:rPr>
      </w:pPr>
    </w:p>
    <w:p w14:paraId="06F2E8B5"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Tr</w:t>
      </w:r>
      <w:r>
        <w:rPr>
          <w:rFonts w:ascii="Times New Roman" w:eastAsia="Times New Roman" w:hAnsi="Times New Roman" w:cs="Times New Roman"/>
        </w:rPr>
        <w:t xml:space="preserve">ustee Sanford inquired whether they used an RFP approach to hiring contractors for the renovations.  They said typically that is their goal and approach.  Trustee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asked whether given the great number of schools they had worked with, had they devel</w:t>
      </w:r>
      <w:r>
        <w:rPr>
          <w:rFonts w:ascii="Times New Roman" w:eastAsia="Times New Roman" w:hAnsi="Times New Roman" w:cs="Times New Roman"/>
        </w:rPr>
        <w:t xml:space="preserve">oped a </w:t>
      </w:r>
      <w:proofErr w:type="gramStart"/>
      <w:r>
        <w:rPr>
          <w:rFonts w:ascii="Times New Roman" w:eastAsia="Times New Roman" w:hAnsi="Times New Roman" w:cs="Times New Roman"/>
        </w:rPr>
        <w:t>particular philosophy</w:t>
      </w:r>
      <w:proofErr w:type="gramEnd"/>
      <w:r>
        <w:rPr>
          <w:rFonts w:ascii="Times New Roman" w:eastAsia="Times New Roman" w:hAnsi="Times New Roman" w:cs="Times New Roman"/>
        </w:rPr>
        <w:t xml:space="preserve"> on the kinds of schools they liked to support.  Tom Porter replied they look to work with quality charters, those charters who had the potential to make a significant difference in their communities and the charters who sought </w:t>
      </w:r>
      <w:r>
        <w:rPr>
          <w:rFonts w:ascii="Times New Roman" w:eastAsia="Times New Roman" w:hAnsi="Times New Roman" w:cs="Times New Roman"/>
        </w:rPr>
        <w:t xml:space="preserve">to provide alternatives to students who might not do well in traditional schools and who came from communities of minimal economic means.  </w:t>
      </w:r>
    </w:p>
    <w:p w14:paraId="2FD62CB0" w14:textId="77777777" w:rsidR="002C05B7" w:rsidRDefault="002C05B7">
      <w:pPr>
        <w:rPr>
          <w:rFonts w:ascii="Times New Roman" w:eastAsia="Times New Roman" w:hAnsi="Times New Roman" w:cs="Times New Roman"/>
        </w:rPr>
      </w:pPr>
    </w:p>
    <w:p w14:paraId="467D39F9"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The Building Hope team explained that what they do is a process of evaluation of the building site, determine the k</w:t>
      </w:r>
      <w:r>
        <w:rPr>
          <w:rFonts w:ascii="Times New Roman" w:eastAsia="Times New Roman" w:hAnsi="Times New Roman" w:cs="Times New Roman"/>
        </w:rPr>
        <w:t xml:space="preserve">inds of renovations needed within the time frame needed to get the school going for opening day.  Often, they approached renovations strategically over </w:t>
      </w:r>
      <w:proofErr w:type="gramStart"/>
      <w:r>
        <w:rPr>
          <w:rFonts w:ascii="Times New Roman" w:eastAsia="Times New Roman" w:hAnsi="Times New Roman" w:cs="Times New Roman"/>
        </w:rPr>
        <w:t>a period of time</w:t>
      </w:r>
      <w:proofErr w:type="gramEnd"/>
      <w:r>
        <w:rPr>
          <w:rFonts w:ascii="Times New Roman" w:eastAsia="Times New Roman" w:hAnsi="Times New Roman" w:cs="Times New Roman"/>
        </w:rPr>
        <w:t xml:space="preserve">.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stated that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was fortunate to have the support and expertise of B</w:t>
      </w:r>
      <w:r>
        <w:rPr>
          <w:rFonts w:ascii="Times New Roman" w:eastAsia="Times New Roman" w:hAnsi="Times New Roman" w:cs="Times New Roman"/>
        </w:rPr>
        <w:t>uilding Hope, that she had become familiar with their work in New York City in schools she represented and that having a relationship with them was building on a solid foundation.   Building Hope representatives said they would be able to stay for the init</w:t>
      </w:r>
      <w:r>
        <w:rPr>
          <w:rFonts w:ascii="Times New Roman" w:eastAsia="Times New Roman" w:hAnsi="Times New Roman" w:cs="Times New Roman"/>
        </w:rPr>
        <w:t>ial part of the business meeting and then would have to depart for the airport.</w:t>
      </w:r>
    </w:p>
    <w:p w14:paraId="4D25DDB9" w14:textId="77777777" w:rsidR="002C05B7" w:rsidRDefault="002C05B7">
      <w:pPr>
        <w:rPr>
          <w:rFonts w:ascii="Times New Roman" w:eastAsia="Times New Roman" w:hAnsi="Times New Roman" w:cs="Times New Roman"/>
        </w:rPr>
      </w:pPr>
    </w:p>
    <w:p w14:paraId="40B7DAFF" w14:textId="77777777" w:rsidR="002C05B7" w:rsidRDefault="002C05B7">
      <w:pPr>
        <w:rPr>
          <w:rFonts w:ascii="Times New Roman" w:eastAsia="Times New Roman" w:hAnsi="Times New Roman" w:cs="Times New Roman"/>
        </w:rPr>
      </w:pPr>
    </w:p>
    <w:p w14:paraId="68594BD7" w14:textId="77777777" w:rsidR="002C05B7" w:rsidRDefault="002C05B7">
      <w:pPr>
        <w:rPr>
          <w:rFonts w:ascii="Times New Roman" w:eastAsia="Times New Roman" w:hAnsi="Times New Roman" w:cs="Times New Roman"/>
        </w:rPr>
      </w:pPr>
    </w:p>
    <w:p w14:paraId="44BF63D4" w14:textId="77777777" w:rsidR="002C05B7" w:rsidRDefault="002C05B7">
      <w:pPr>
        <w:rPr>
          <w:rFonts w:ascii="Times New Roman" w:eastAsia="Times New Roman" w:hAnsi="Times New Roman" w:cs="Times New Roman"/>
        </w:rPr>
      </w:pPr>
    </w:p>
    <w:p w14:paraId="7D6584FE"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then proceeded to give a report on the status of facilities.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reminded the Board about the state of the facilities at the end of the last board </w:t>
      </w:r>
      <w:proofErr w:type="gramStart"/>
      <w:r>
        <w:rPr>
          <w:rFonts w:ascii="Times New Roman" w:eastAsia="Times New Roman" w:hAnsi="Times New Roman" w:cs="Times New Roman"/>
        </w:rPr>
        <w:t>meetin</w:t>
      </w:r>
      <w:r>
        <w:rPr>
          <w:rFonts w:ascii="Times New Roman" w:eastAsia="Times New Roman" w:hAnsi="Times New Roman" w:cs="Times New Roman"/>
        </w:rPr>
        <w:t>g.</w:t>
      </w:r>
      <w:r>
        <w:rPr>
          <w:rFonts w:ascii="Times New Roman" w:eastAsia="Times New Roman" w:hAnsi="Times New Roman" w:cs="Times New Roman"/>
        </w:rPr>
        <w:t>.</w:t>
      </w:r>
      <w:proofErr w:type="gramEnd"/>
      <w:r>
        <w:rPr>
          <w:rFonts w:ascii="Times New Roman" w:eastAsia="Times New Roman" w:hAnsi="Times New Roman" w:cs="Times New Roman"/>
        </w:rPr>
        <w:t xml:space="preserve">  As the Board was advised, the ability to execute an agreement for the 484 West Onondaga Street site was precluded by the high expense of the lease, which was necessitated by the exorbitant cost of renovations.   Even though the developer, Ed Rei</w:t>
      </w:r>
      <w:r>
        <w:rPr>
          <w:rFonts w:ascii="Times New Roman" w:eastAsia="Times New Roman" w:hAnsi="Times New Roman" w:cs="Times New Roman"/>
        </w:rPr>
        <w:t>lly, believed there would be funds from the urban initiative programs, once the URI and the CFA refused to provide any support in the renovation of the building, it became impractical to consider that site.  As directed by the Trustees at the last meeting,</w:t>
      </w:r>
      <w:r>
        <w:rPr>
          <w:rFonts w:ascii="Times New Roman" w:eastAsia="Times New Roman" w:hAnsi="Times New Roman" w:cs="Times New Roman"/>
        </w:rPr>
        <w:t xml:space="preserv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said there was a final discussion with the developer of 484 West Onondaga Street to determine whether the lease could in any way, even with reduction in the amount of space to be leased, be set at a level the school could afford.  Unfortunately, it </w:t>
      </w:r>
      <w:r>
        <w:rPr>
          <w:rFonts w:ascii="Times New Roman" w:eastAsia="Times New Roman" w:hAnsi="Times New Roman" w:cs="Times New Roman"/>
        </w:rPr>
        <w:t>was not economically practical and ties were severed with the developer.</w:t>
      </w:r>
    </w:p>
    <w:p w14:paraId="3AAC0154" w14:textId="77777777" w:rsidR="002C05B7" w:rsidRDefault="002C05B7">
      <w:pPr>
        <w:rPr>
          <w:rFonts w:ascii="Times New Roman" w:eastAsia="Times New Roman" w:hAnsi="Times New Roman" w:cs="Times New Roman"/>
        </w:rPr>
      </w:pPr>
    </w:p>
    <w:p w14:paraId="73BBD37F"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Fortuitously, as all know now, the opportunity for the St. Brigid site became available and has been pursued </w:t>
      </w:r>
      <w:r>
        <w:rPr>
          <w:rFonts w:ascii="Times New Roman" w:eastAsia="Times New Roman" w:hAnsi="Times New Roman" w:cs="Times New Roman"/>
        </w:rPr>
        <w:t>with the assistance of Building Hope</w:t>
      </w:r>
      <w:r>
        <w:rPr>
          <w:rFonts w:ascii="Times New Roman" w:eastAsia="Times New Roman" w:hAnsi="Times New Roman" w:cs="Times New Roman"/>
        </w:rPr>
        <w:t xml:space="preserve">.  Chairperson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asked for approval of the report. A motion was made by Trustee Sanford and seconded by Trustee </w:t>
      </w:r>
      <w:proofErr w:type="spellStart"/>
      <w:r>
        <w:rPr>
          <w:rFonts w:ascii="Times New Roman" w:eastAsia="Times New Roman" w:hAnsi="Times New Roman" w:cs="Times New Roman"/>
        </w:rPr>
        <w:t>Girratano</w:t>
      </w:r>
      <w:proofErr w:type="spellEnd"/>
      <w:r>
        <w:rPr>
          <w:rFonts w:ascii="Times New Roman" w:eastAsia="Times New Roman" w:hAnsi="Times New Roman" w:cs="Times New Roman"/>
        </w:rPr>
        <w:t xml:space="preserve"> and was carried with unanimous approval. </w:t>
      </w:r>
    </w:p>
    <w:p w14:paraId="07ADA321" w14:textId="77777777" w:rsidR="002C05B7" w:rsidRDefault="002C05B7">
      <w:pPr>
        <w:rPr>
          <w:rFonts w:ascii="Times New Roman" w:eastAsia="Times New Roman" w:hAnsi="Times New Roman" w:cs="Times New Roman"/>
        </w:rPr>
      </w:pPr>
    </w:p>
    <w:p w14:paraId="2B57E35C" w14:textId="77777777" w:rsidR="002C05B7" w:rsidRDefault="002132C4">
      <w:pPr>
        <w:rPr>
          <w:rFonts w:ascii="Times New Roman" w:eastAsia="Times New Roman" w:hAnsi="Times New Roman" w:cs="Times New Roman"/>
          <w:b/>
        </w:rPr>
      </w:pPr>
      <w:r>
        <w:rPr>
          <w:rFonts w:ascii="Times New Roman" w:eastAsia="Times New Roman" w:hAnsi="Times New Roman" w:cs="Times New Roman"/>
          <w:b/>
        </w:rPr>
        <w:t>4.  PERSONNEL</w:t>
      </w:r>
    </w:p>
    <w:p w14:paraId="65BA0701"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Chairman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then stated the subject of personnel was next, parti</w:t>
      </w:r>
      <w:r>
        <w:rPr>
          <w:rFonts w:ascii="Times New Roman" w:eastAsia="Times New Roman" w:hAnsi="Times New Roman" w:cs="Times New Roman"/>
        </w:rPr>
        <w:t>cularly the search for a head</w:t>
      </w:r>
      <w:r>
        <w:rPr>
          <w:rFonts w:ascii="Times New Roman" w:eastAsia="Times New Roman" w:hAnsi="Times New Roman" w:cs="Times New Roman"/>
        </w:rPr>
        <w:t xml:space="preserve"> of school</w:t>
      </w:r>
      <w:r>
        <w:rPr>
          <w:rFonts w:ascii="Times New Roman" w:eastAsia="Times New Roman" w:hAnsi="Times New Roman" w:cs="Times New Roman"/>
        </w:rPr>
        <w:t xml:space="preserve">.  He further stated that this was the subject of discussion with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and some guidelines had been formulated.  Though not a rigid procedure, Trustee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stated that a timeline had been determined, a po</w:t>
      </w:r>
      <w:r>
        <w:rPr>
          <w:rFonts w:ascii="Times New Roman" w:eastAsia="Times New Roman" w:hAnsi="Times New Roman" w:cs="Times New Roman"/>
        </w:rPr>
        <w:t xml:space="preserve">sition description written, posting, distribution of the posting and ultimate interview process with a subcommittee and then Board.  Trustee Sanford asked whether the State needed to approve the person.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said that was not required but that th</w:t>
      </w:r>
      <w:r>
        <w:rPr>
          <w:rFonts w:ascii="Times New Roman" w:eastAsia="Times New Roman" w:hAnsi="Times New Roman" w:cs="Times New Roman"/>
        </w:rPr>
        <w:t xml:space="preserve">e Charter School Office would be advised of our </w:t>
      </w:r>
      <w:r>
        <w:rPr>
          <w:rFonts w:ascii="Times New Roman" w:eastAsia="Times New Roman" w:hAnsi="Times New Roman" w:cs="Times New Roman"/>
        </w:rPr>
        <w:t>moving forward with a selection</w:t>
      </w:r>
      <w:r>
        <w:rPr>
          <w:rFonts w:ascii="Times New Roman" w:eastAsia="Times New Roman" w:hAnsi="Times New Roman" w:cs="Times New Roman"/>
        </w:rPr>
        <w:t xml:space="preserve"> and the School</w:t>
      </w:r>
      <w:r>
        <w:rPr>
          <w:rFonts w:ascii="Times New Roman" w:eastAsia="Times New Roman" w:hAnsi="Times New Roman" w:cs="Times New Roman"/>
        </w:rPr>
        <w:t>’s choice</w:t>
      </w:r>
      <w:r>
        <w:rPr>
          <w:rFonts w:ascii="Times New Roman" w:eastAsia="Times New Roman" w:hAnsi="Times New Roman" w:cs="Times New Roman"/>
        </w:rPr>
        <w:t xml:space="preserve">.  Trustee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circulated </w:t>
      </w:r>
      <w:r>
        <w:rPr>
          <w:rFonts w:ascii="Times New Roman" w:eastAsia="Times New Roman" w:hAnsi="Times New Roman" w:cs="Times New Roman"/>
        </w:rPr>
        <w:t xml:space="preserve"> the</w:t>
      </w:r>
      <w:proofErr w:type="gramEnd"/>
      <w:r>
        <w:rPr>
          <w:rFonts w:ascii="Times New Roman" w:eastAsia="Times New Roman" w:hAnsi="Times New Roman" w:cs="Times New Roman"/>
        </w:rPr>
        <w:t xml:space="preserve"> head</w:t>
      </w:r>
      <w:r>
        <w:rPr>
          <w:rFonts w:ascii="Times New Roman" w:eastAsia="Times New Roman" w:hAnsi="Times New Roman" w:cs="Times New Roman"/>
        </w:rPr>
        <w:t xml:space="preserve"> of school</w:t>
      </w:r>
      <w:r>
        <w:rPr>
          <w:rFonts w:ascii="Times New Roman" w:eastAsia="Times New Roman" w:hAnsi="Times New Roman" w:cs="Times New Roman"/>
        </w:rPr>
        <w:t xml:space="preserve"> position description for all Trustees to review.  </w:t>
      </w:r>
    </w:p>
    <w:p w14:paraId="2CAB8F40" w14:textId="77777777" w:rsidR="002C05B7" w:rsidRDefault="002C05B7">
      <w:pPr>
        <w:rPr>
          <w:rFonts w:ascii="Times New Roman" w:eastAsia="Times New Roman" w:hAnsi="Times New Roman" w:cs="Times New Roman"/>
        </w:rPr>
      </w:pPr>
    </w:p>
    <w:p w14:paraId="4CA35494"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added that the process for defining </w:t>
      </w:r>
      <w:r>
        <w:rPr>
          <w:rFonts w:ascii="Times New Roman" w:eastAsia="Times New Roman" w:hAnsi="Times New Roman" w:cs="Times New Roman"/>
        </w:rPr>
        <w:t>the head of school mimics the social design process of the school.  Certain phrases that are key to the design and mission of the school were incorporated into the position description.  She also said that with respect to identifying teachers, several indi</w:t>
      </w:r>
      <w:r>
        <w:rPr>
          <w:rFonts w:ascii="Times New Roman" w:eastAsia="Times New Roman" w:hAnsi="Times New Roman" w:cs="Times New Roman"/>
        </w:rPr>
        <w:t xml:space="preserve">viduals had reached out to her even without advertisement having heard about the school.  A motion was made by Trustee </w:t>
      </w:r>
      <w:proofErr w:type="spellStart"/>
      <w:r>
        <w:rPr>
          <w:rFonts w:ascii="Times New Roman" w:eastAsia="Times New Roman" w:hAnsi="Times New Roman" w:cs="Times New Roman"/>
        </w:rPr>
        <w:t>Kimatian</w:t>
      </w:r>
      <w:proofErr w:type="spellEnd"/>
      <w:r>
        <w:rPr>
          <w:rFonts w:ascii="Times New Roman" w:eastAsia="Times New Roman" w:hAnsi="Times New Roman" w:cs="Times New Roman"/>
        </w:rPr>
        <w:t xml:space="preserve"> and seconded by Trustee Sanford to approve the personnel report.</w:t>
      </w:r>
    </w:p>
    <w:p w14:paraId="30F092CD" w14:textId="77777777" w:rsidR="002C05B7" w:rsidRDefault="002C05B7">
      <w:pPr>
        <w:rPr>
          <w:rFonts w:ascii="Times New Roman" w:eastAsia="Times New Roman" w:hAnsi="Times New Roman" w:cs="Times New Roman"/>
        </w:rPr>
      </w:pPr>
    </w:p>
    <w:p w14:paraId="183C7E91" w14:textId="77777777" w:rsidR="002C05B7" w:rsidRDefault="002132C4">
      <w:pPr>
        <w:rPr>
          <w:rFonts w:ascii="Times New Roman" w:eastAsia="Times New Roman" w:hAnsi="Times New Roman" w:cs="Times New Roman"/>
          <w:b/>
        </w:rPr>
      </w:pPr>
      <w:r>
        <w:rPr>
          <w:rFonts w:ascii="Times New Roman" w:eastAsia="Times New Roman" w:hAnsi="Times New Roman" w:cs="Times New Roman"/>
          <w:b/>
        </w:rPr>
        <w:t>5.  FINANCIAL REPORT</w:t>
      </w:r>
    </w:p>
    <w:p w14:paraId="63D04E13"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The Chairperson called upon Trustee </w:t>
      </w:r>
      <w:proofErr w:type="spellStart"/>
      <w:r>
        <w:rPr>
          <w:rFonts w:ascii="Times New Roman" w:eastAsia="Times New Roman" w:hAnsi="Times New Roman" w:cs="Times New Roman"/>
        </w:rPr>
        <w:t>Kimat</w:t>
      </w:r>
      <w:r>
        <w:rPr>
          <w:rFonts w:ascii="Times New Roman" w:eastAsia="Times New Roman" w:hAnsi="Times New Roman" w:cs="Times New Roman"/>
        </w:rPr>
        <w:t>ian</w:t>
      </w:r>
      <w:proofErr w:type="spellEnd"/>
      <w:r>
        <w:rPr>
          <w:rFonts w:ascii="Times New Roman" w:eastAsia="Times New Roman" w:hAnsi="Times New Roman" w:cs="Times New Roman"/>
        </w:rPr>
        <w:t xml:space="preserve"> for a financial report.  He stated that a report on monies that have been expended to date will be presented at the next meeting.  To this point the operating monies have come from the contributions of the Founder and President,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He said </w:t>
      </w:r>
      <w:r>
        <w:rPr>
          <w:rFonts w:ascii="Times New Roman" w:eastAsia="Times New Roman" w:hAnsi="Times New Roman" w:cs="Times New Roman"/>
        </w:rPr>
        <w:t xml:space="preserve">that because additional operational monies are needed at this point,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is willing to loan an additional twenty thousand dollars to </w:t>
      </w:r>
      <w:proofErr w:type="spellStart"/>
      <w:proofErr w:type="gram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w:t>
      </w:r>
      <w:proofErr w:type="gramEnd"/>
      <w:r>
        <w:rPr>
          <w:rFonts w:ascii="Times New Roman" w:eastAsia="Times New Roman" w:hAnsi="Times New Roman" w:cs="Times New Roman"/>
        </w:rPr>
        <w:t>$20,000) and that approval was needed from the Trustees to accept these monies. Trustee Sanford moved th</w:t>
      </w:r>
      <w:r>
        <w:rPr>
          <w:rFonts w:ascii="Times New Roman" w:eastAsia="Times New Roman" w:hAnsi="Times New Roman" w:cs="Times New Roman"/>
        </w:rPr>
        <w:t xml:space="preserve">at the Board approve the acceptance of the additional loan from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The motion was seconded by </w:t>
      </w:r>
      <w:r>
        <w:rPr>
          <w:rFonts w:ascii="Times New Roman" w:eastAsia="Times New Roman" w:hAnsi="Times New Roman" w:cs="Times New Roman"/>
        </w:rPr>
        <w:lastRenderedPageBreak/>
        <w:t xml:space="preserve">Trustee </w:t>
      </w:r>
      <w:proofErr w:type="spellStart"/>
      <w:r>
        <w:rPr>
          <w:rFonts w:ascii="Times New Roman" w:eastAsia="Times New Roman" w:hAnsi="Times New Roman" w:cs="Times New Roman"/>
        </w:rPr>
        <w:t>Getahun</w:t>
      </w:r>
      <w:proofErr w:type="spellEnd"/>
      <w:r>
        <w:rPr>
          <w:rFonts w:ascii="Times New Roman" w:eastAsia="Times New Roman" w:hAnsi="Times New Roman" w:cs="Times New Roman"/>
        </w:rPr>
        <w:t xml:space="preserve"> and unanimously carried.  The Chairperson thanked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for making the monies available to continue the progress of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w:t>
      </w:r>
    </w:p>
    <w:p w14:paraId="49502118" w14:textId="77777777" w:rsidR="002C05B7" w:rsidRDefault="002C05B7">
      <w:pPr>
        <w:rPr>
          <w:rFonts w:ascii="Times New Roman" w:eastAsia="Times New Roman" w:hAnsi="Times New Roman" w:cs="Times New Roman"/>
        </w:rPr>
      </w:pPr>
    </w:p>
    <w:p w14:paraId="221268AB"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reported that the final document for the CSP grant was filed and that the school should see the opportunity for reimbursement of certain expenses within the next six weeks.</w:t>
      </w:r>
    </w:p>
    <w:p w14:paraId="37461E85"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Trustee </w:t>
      </w:r>
      <w:proofErr w:type="spellStart"/>
      <w:r>
        <w:rPr>
          <w:rFonts w:ascii="Times New Roman" w:eastAsia="Times New Roman" w:hAnsi="Times New Roman" w:cs="Times New Roman"/>
        </w:rPr>
        <w:t>Kimatian</w:t>
      </w:r>
      <w:proofErr w:type="spellEnd"/>
      <w:r>
        <w:rPr>
          <w:rFonts w:ascii="Times New Roman" w:eastAsia="Times New Roman" w:hAnsi="Times New Roman" w:cs="Times New Roman"/>
        </w:rPr>
        <w:t xml:space="preserve"> reported that he had discussed the arrangement for </w:t>
      </w:r>
      <w:proofErr w:type="spellStart"/>
      <w:r>
        <w:rPr>
          <w:rFonts w:ascii="Times New Roman" w:eastAsia="Times New Roman" w:hAnsi="Times New Roman" w:cs="Times New Roman"/>
        </w:rPr>
        <w:t>Erate</w:t>
      </w:r>
      <w:proofErr w:type="spellEnd"/>
      <w:r>
        <w:rPr>
          <w:rFonts w:ascii="Times New Roman" w:eastAsia="Times New Roman" w:hAnsi="Times New Roman" w:cs="Times New Roman"/>
        </w:rPr>
        <w:t xml:space="preserve"> reimbursement with the </w:t>
      </w:r>
      <w:proofErr w:type="spellStart"/>
      <w:r>
        <w:rPr>
          <w:rFonts w:ascii="Times New Roman" w:eastAsia="Times New Roman" w:hAnsi="Times New Roman" w:cs="Times New Roman"/>
        </w:rPr>
        <w:t>Erate</w:t>
      </w:r>
      <w:proofErr w:type="spellEnd"/>
      <w:r>
        <w:rPr>
          <w:rFonts w:ascii="Times New Roman" w:eastAsia="Times New Roman" w:hAnsi="Times New Roman" w:cs="Times New Roman"/>
        </w:rPr>
        <w:t xml:space="preserve"> provider who would provide these services to the school, the Garber Consulting Group.  The </w:t>
      </w:r>
      <w:proofErr w:type="spellStart"/>
      <w:r>
        <w:rPr>
          <w:rFonts w:ascii="Times New Roman" w:eastAsia="Times New Roman" w:hAnsi="Times New Roman" w:cs="Times New Roman"/>
        </w:rPr>
        <w:t>Erate</w:t>
      </w:r>
      <w:proofErr w:type="spellEnd"/>
      <w:r>
        <w:rPr>
          <w:rFonts w:ascii="Times New Roman" w:eastAsia="Times New Roman" w:hAnsi="Times New Roman" w:cs="Times New Roman"/>
        </w:rPr>
        <w:t xml:space="preserve"> reimbursement program is a federal program for schools t</w:t>
      </w:r>
      <w:r>
        <w:rPr>
          <w:rFonts w:ascii="Times New Roman" w:eastAsia="Times New Roman" w:hAnsi="Times New Roman" w:cs="Times New Roman"/>
        </w:rPr>
        <w:t>o gain either 85 to 90 percent reimbursement for telephone and Internet services, depending on the nature of the service.   He said an agreement will be submitted to the Trustees at the next meeting for approval.</w:t>
      </w:r>
    </w:p>
    <w:p w14:paraId="180DA937" w14:textId="77777777" w:rsidR="002C05B7" w:rsidRDefault="002C05B7">
      <w:pPr>
        <w:rPr>
          <w:rFonts w:ascii="Times New Roman" w:eastAsia="Times New Roman" w:hAnsi="Times New Roman" w:cs="Times New Roman"/>
        </w:rPr>
      </w:pPr>
    </w:p>
    <w:p w14:paraId="5F214EBD"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The Chairperson requested a motion to appr</w:t>
      </w:r>
      <w:r>
        <w:rPr>
          <w:rFonts w:ascii="Times New Roman" w:eastAsia="Times New Roman" w:hAnsi="Times New Roman" w:cs="Times New Roman"/>
        </w:rPr>
        <w:t>ove the Financial report.  Trustee Sanford so moved, seconded by Truste</w:t>
      </w:r>
      <w:r>
        <w:rPr>
          <w:rFonts w:ascii="Times New Roman" w:eastAsia="Times New Roman" w:hAnsi="Times New Roman" w:cs="Times New Roman"/>
        </w:rPr>
        <w:t xml:space="preserve">e </w:t>
      </w:r>
      <w:proofErr w:type="spellStart"/>
      <w:r>
        <w:rPr>
          <w:rFonts w:ascii="Times New Roman" w:eastAsia="Times New Roman" w:hAnsi="Times New Roman" w:cs="Times New Roman"/>
        </w:rPr>
        <w:t>Kimatian</w:t>
      </w:r>
      <w:proofErr w:type="spellEnd"/>
      <w:r>
        <w:rPr>
          <w:rFonts w:ascii="Times New Roman" w:eastAsia="Times New Roman" w:hAnsi="Times New Roman" w:cs="Times New Roman"/>
        </w:rPr>
        <w:t>, and was approved unanimously by the Board.</w:t>
      </w:r>
    </w:p>
    <w:p w14:paraId="1BD68580" w14:textId="77777777" w:rsidR="002C05B7" w:rsidRDefault="002C05B7">
      <w:pPr>
        <w:rPr>
          <w:rFonts w:ascii="Times New Roman" w:eastAsia="Times New Roman" w:hAnsi="Times New Roman" w:cs="Times New Roman"/>
        </w:rPr>
      </w:pPr>
    </w:p>
    <w:p w14:paraId="0FCC3501" w14:textId="77777777" w:rsidR="002C05B7" w:rsidRDefault="002132C4">
      <w:pPr>
        <w:rPr>
          <w:rFonts w:ascii="Times New Roman" w:eastAsia="Times New Roman" w:hAnsi="Times New Roman" w:cs="Times New Roman"/>
          <w:b/>
        </w:rPr>
      </w:pPr>
      <w:r>
        <w:rPr>
          <w:rFonts w:ascii="Times New Roman" w:eastAsia="Times New Roman" w:hAnsi="Times New Roman" w:cs="Times New Roman"/>
          <w:b/>
        </w:rPr>
        <w:t>6.  EDUCATION/ CURRICULUM</w:t>
      </w:r>
    </w:p>
    <w:p w14:paraId="281A0F01"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Next order of business was a curriculum report which the Chairperson called upon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to deliv</w:t>
      </w:r>
      <w:r>
        <w:rPr>
          <w:rFonts w:ascii="Times New Roman" w:eastAsia="Times New Roman" w:hAnsi="Times New Roman" w:cs="Times New Roman"/>
        </w:rPr>
        <w:t xml:space="preserve">er.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discussed with the board training that she and Trustee </w:t>
      </w:r>
      <w:proofErr w:type="spellStart"/>
      <w:r>
        <w:rPr>
          <w:rFonts w:ascii="Times New Roman" w:eastAsia="Times New Roman" w:hAnsi="Times New Roman" w:cs="Times New Roman"/>
        </w:rPr>
        <w:t>Eskedar</w:t>
      </w:r>
      <w:proofErr w:type="spellEnd"/>
      <w:r>
        <w:rPr>
          <w:rFonts w:ascii="Times New Roman" w:eastAsia="Times New Roman" w:hAnsi="Times New Roman" w:cs="Times New Roman"/>
        </w:rPr>
        <w:t xml:space="preserve"> partook, “Design Thinking for the Social Sector” presented by the Stanford Social Innovation Review. The webinar will be available to the entire board and she welcomed everyo</w:t>
      </w:r>
      <w:r>
        <w:rPr>
          <w:rFonts w:ascii="Times New Roman" w:eastAsia="Times New Roman" w:hAnsi="Times New Roman" w:cs="Times New Roman"/>
        </w:rPr>
        <w:t xml:space="preserve">ne to take </w:t>
      </w:r>
      <w:proofErr w:type="spellStart"/>
      <w:proofErr w:type="gramStart"/>
      <w:r>
        <w:rPr>
          <w:rFonts w:ascii="Times New Roman" w:eastAsia="Times New Roman" w:hAnsi="Times New Roman" w:cs="Times New Roman"/>
        </w:rPr>
        <w:t>it.Social</w:t>
      </w:r>
      <w:proofErr w:type="spellEnd"/>
      <w:proofErr w:type="gramEnd"/>
      <w:r>
        <w:rPr>
          <w:rFonts w:ascii="Times New Roman" w:eastAsia="Times New Roman" w:hAnsi="Times New Roman" w:cs="Times New Roman"/>
        </w:rPr>
        <w:t xml:space="preserve"> design thinking will be applied to the development of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Part of the design thinking approach is to frame the question to elicit meaningful responses.</w:t>
      </w:r>
      <w:r>
        <w:rPr>
          <w:rFonts w:ascii="Times New Roman" w:eastAsia="Times New Roman" w:hAnsi="Times New Roman" w:cs="Times New Roman"/>
        </w:rPr>
        <w:t xml:space="preserve"> </w:t>
      </w:r>
      <w:r>
        <w:rPr>
          <w:rFonts w:ascii="Times New Roman" w:eastAsia="Times New Roman" w:hAnsi="Times New Roman" w:cs="Times New Roman"/>
        </w:rPr>
        <w:t xml:space="preserve">As an example, at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rather than ask “what does </w:t>
      </w:r>
      <w:r>
        <w:rPr>
          <w:rFonts w:ascii="Times New Roman" w:eastAsia="Times New Roman" w:hAnsi="Times New Roman" w:cs="Times New Roman"/>
        </w:rPr>
        <w:t xml:space="preserve">a student need to know to </w:t>
      </w:r>
      <w:r>
        <w:rPr>
          <w:rFonts w:ascii="Times New Roman" w:eastAsia="Times New Roman" w:hAnsi="Times New Roman" w:cs="Times New Roman"/>
        </w:rPr>
        <w:t>pass a Regents exam?</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 ask “W</w:t>
      </w:r>
      <w:r>
        <w:rPr>
          <w:rFonts w:ascii="Times New Roman" w:eastAsia="Times New Roman" w:hAnsi="Times New Roman" w:cs="Times New Roman"/>
        </w:rPr>
        <w:t xml:space="preserve">hat does a student need to know to be successful </w:t>
      </w:r>
      <w:r>
        <w:rPr>
          <w:rFonts w:ascii="Times New Roman" w:eastAsia="Times New Roman" w:hAnsi="Times New Roman" w:cs="Times New Roman"/>
        </w:rPr>
        <w:t>young adult?”</w:t>
      </w:r>
      <w:r>
        <w:rPr>
          <w:rFonts w:ascii="Times New Roman" w:eastAsia="Times New Roman" w:hAnsi="Times New Roman" w:cs="Times New Roman"/>
        </w:rPr>
        <w:t xml:space="preserve">  </w:t>
      </w:r>
    </w:p>
    <w:p w14:paraId="0ABE5037" w14:textId="77777777" w:rsidR="002C05B7" w:rsidRDefault="002C05B7">
      <w:pPr>
        <w:rPr>
          <w:rFonts w:ascii="Times New Roman" w:eastAsia="Times New Roman" w:hAnsi="Times New Roman" w:cs="Times New Roman"/>
        </w:rPr>
      </w:pPr>
    </w:p>
    <w:p w14:paraId="4217FFF5"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Trustee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added that this kind of thinking took hold in the designing of computer and software products in Silicon Valley. That thinking has been adapted by educators evaluating curriculum.  We are developing an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school curriculum with this mi</w:t>
      </w:r>
      <w:r>
        <w:rPr>
          <w:rFonts w:ascii="Times New Roman" w:eastAsia="Times New Roman" w:hAnsi="Times New Roman" w:cs="Times New Roman"/>
        </w:rPr>
        <w:t xml:space="preserve">ndset.  The design-build approach allows for continual feedback and iteration.  Using that model is how teachers will develop curriculum and how students will learn.  Trustee </w:t>
      </w:r>
      <w:proofErr w:type="spellStart"/>
      <w:r>
        <w:rPr>
          <w:rFonts w:ascii="Times New Roman" w:eastAsia="Times New Roman" w:hAnsi="Times New Roman" w:cs="Times New Roman"/>
        </w:rPr>
        <w:t>Getahun</w:t>
      </w:r>
      <w:proofErr w:type="spellEnd"/>
      <w:r>
        <w:rPr>
          <w:rFonts w:ascii="Times New Roman" w:eastAsia="Times New Roman" w:hAnsi="Times New Roman" w:cs="Times New Roman"/>
        </w:rPr>
        <w:t xml:space="preserve"> stated that design thinking was used at the Cornell Cooperative Extension</w:t>
      </w:r>
      <w:r>
        <w:rPr>
          <w:rFonts w:ascii="Times New Roman" w:eastAsia="Times New Roman" w:hAnsi="Times New Roman" w:cs="Times New Roman"/>
        </w:rPr>
        <w:t xml:space="preserve"> and led to an active beneficial discussion.  She further stated that this approach would be of great benefit to the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students.  Administrator Coudr</w:t>
      </w:r>
      <w:r>
        <w:rPr>
          <w:rFonts w:ascii="Times New Roman" w:eastAsia="Times New Roman" w:hAnsi="Times New Roman" w:cs="Times New Roman"/>
        </w:rPr>
        <w:t>ie</w:t>
      </w:r>
      <w:r>
        <w:rPr>
          <w:rFonts w:ascii="Times New Roman" w:eastAsia="Times New Roman" w:hAnsi="Times New Roman" w:cs="Times New Roman"/>
        </w:rPr>
        <w:t>t stated that there is a version of design build thinking that is an offshoot called “human centered</w:t>
      </w:r>
      <w:r>
        <w:rPr>
          <w:rFonts w:ascii="Times New Roman" w:eastAsia="Times New Roman" w:hAnsi="Times New Roman" w:cs="Times New Roman"/>
        </w:rPr>
        <w:t xml:space="preserve"> design,” which acknowledges that the process is directly attuned to the way humans think and interact in all areas, including the classroom.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said that this approach will be taken in developing language, science and agricultural curriculum. </w:t>
      </w:r>
      <w:r>
        <w:rPr>
          <w:rFonts w:ascii="Times New Roman" w:eastAsia="Times New Roman" w:hAnsi="Times New Roman" w:cs="Times New Roman"/>
        </w:rPr>
        <w:t xml:space="preserve"> It was the general expression of all the Trustees that these were especially exciting times in education and that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would be in the forefront of this movement.</w:t>
      </w:r>
    </w:p>
    <w:p w14:paraId="2DC339C4" w14:textId="77777777" w:rsidR="002C05B7" w:rsidRDefault="002C05B7">
      <w:pPr>
        <w:rPr>
          <w:rFonts w:ascii="Times New Roman" w:eastAsia="Times New Roman" w:hAnsi="Times New Roman" w:cs="Times New Roman"/>
        </w:rPr>
      </w:pPr>
    </w:p>
    <w:p w14:paraId="358BCCED"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then spoke about the use of traditional bell schedules v</w:t>
      </w:r>
      <w:r>
        <w:rPr>
          <w:rFonts w:ascii="Times New Roman" w:eastAsia="Times New Roman" w:hAnsi="Times New Roman" w:cs="Times New Roman"/>
        </w:rPr>
        <w:t>ersus</w:t>
      </w:r>
      <w:r>
        <w:rPr>
          <w:rFonts w:ascii="Times New Roman" w:eastAsia="Times New Roman" w:hAnsi="Times New Roman" w:cs="Times New Roman"/>
        </w:rPr>
        <w:t xml:space="preserve"> the more flex</w:t>
      </w:r>
      <w:r>
        <w:rPr>
          <w:rFonts w:ascii="Times New Roman" w:eastAsia="Times New Roman" w:hAnsi="Times New Roman" w:cs="Times New Roman"/>
        </w:rPr>
        <w:t xml:space="preserve">ible schedules based on mastery and skill levels.  Trustee </w:t>
      </w:r>
      <w:proofErr w:type="spellStart"/>
      <w:r>
        <w:rPr>
          <w:rFonts w:ascii="Times New Roman" w:eastAsia="Times New Roman" w:hAnsi="Times New Roman" w:cs="Times New Roman"/>
        </w:rPr>
        <w:t>Eagens</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presented </w:t>
      </w:r>
      <w:r>
        <w:rPr>
          <w:rFonts w:ascii="Times New Roman" w:eastAsia="Times New Roman" w:hAnsi="Times New Roman" w:cs="Times New Roman"/>
        </w:rPr>
        <w:t>a s</w:t>
      </w:r>
      <w:r>
        <w:rPr>
          <w:rFonts w:ascii="Times New Roman" w:eastAsia="Times New Roman" w:hAnsi="Times New Roman" w:cs="Times New Roman"/>
        </w:rPr>
        <w:t xml:space="preserve">ample bell schedule </w:t>
      </w:r>
    </w:p>
    <w:p w14:paraId="4F4166D4" w14:textId="77777777" w:rsidR="002C05B7" w:rsidRDefault="002C05B7">
      <w:pPr>
        <w:rPr>
          <w:rFonts w:ascii="Times New Roman" w:eastAsia="Times New Roman" w:hAnsi="Times New Roman" w:cs="Times New Roman"/>
        </w:rPr>
      </w:pPr>
    </w:p>
    <w:p w14:paraId="1B12BED7" w14:textId="77777777" w:rsidR="002C05B7" w:rsidRDefault="002C05B7">
      <w:pPr>
        <w:rPr>
          <w:rFonts w:ascii="Times New Roman" w:eastAsia="Times New Roman" w:hAnsi="Times New Roman" w:cs="Times New Roman"/>
        </w:rPr>
      </w:pPr>
    </w:p>
    <w:p w14:paraId="39300031"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that had bands of the same subject taught at the same </w:t>
      </w:r>
      <w:proofErr w:type="gramStart"/>
      <w:r>
        <w:rPr>
          <w:rFonts w:ascii="Times New Roman" w:eastAsia="Times New Roman" w:hAnsi="Times New Roman" w:cs="Times New Roman"/>
        </w:rPr>
        <w:t>time period</w:t>
      </w:r>
      <w:proofErr w:type="gramEnd"/>
      <w:r>
        <w:rPr>
          <w:rFonts w:ascii="Times New Roman" w:eastAsia="Times New Roman" w:hAnsi="Times New Roman" w:cs="Times New Roman"/>
        </w:rPr>
        <w:t xml:space="preserve">. This possible bell schedule had some benefits </w:t>
      </w:r>
      <w:proofErr w:type="gramStart"/>
      <w:r>
        <w:rPr>
          <w:rFonts w:ascii="Times New Roman" w:eastAsia="Times New Roman" w:hAnsi="Times New Roman" w:cs="Times New Roman"/>
        </w:rPr>
        <w:t>with regard to</w:t>
      </w:r>
      <w:proofErr w:type="gramEnd"/>
      <w:r>
        <w:rPr>
          <w:rFonts w:ascii="Times New Roman" w:eastAsia="Times New Roman" w:hAnsi="Times New Roman" w:cs="Times New Roman"/>
        </w:rPr>
        <w:t xml:space="preserve"> serving students and teach</w:t>
      </w:r>
      <w:r>
        <w:rPr>
          <w:rFonts w:ascii="Times New Roman" w:eastAsia="Times New Roman" w:hAnsi="Times New Roman" w:cs="Times New Roman"/>
        </w:rPr>
        <w:t>ers. Students</w:t>
      </w:r>
      <w:r>
        <w:rPr>
          <w:rFonts w:ascii="Times New Roman" w:eastAsia="Times New Roman" w:hAnsi="Times New Roman" w:cs="Times New Roman"/>
        </w:rPr>
        <w:t xml:space="preserve"> have different levels of </w:t>
      </w:r>
    </w:p>
    <w:p w14:paraId="01843996"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lastRenderedPageBreak/>
        <w:t xml:space="preserve">mastery, such as with respect to written skills and verbal skills.  With the flexibility to move students within the curriculum to the next level in that </w:t>
      </w:r>
      <w:proofErr w:type="gramStart"/>
      <w:r>
        <w:rPr>
          <w:rFonts w:ascii="Times New Roman" w:eastAsia="Times New Roman" w:hAnsi="Times New Roman" w:cs="Times New Roman"/>
        </w:rPr>
        <w:t>particular skill</w:t>
      </w:r>
      <w:proofErr w:type="gramEnd"/>
      <w:r>
        <w:rPr>
          <w:rFonts w:ascii="Times New Roman" w:eastAsia="Times New Roman" w:hAnsi="Times New Roman" w:cs="Times New Roman"/>
        </w:rPr>
        <w:t>, the learning curve is more efficient.  At th</w:t>
      </w:r>
      <w:r>
        <w:rPr>
          <w:rFonts w:ascii="Times New Roman" w:eastAsia="Times New Roman" w:hAnsi="Times New Roman" w:cs="Times New Roman"/>
        </w:rPr>
        <w:t xml:space="preserve">e same time, this enables teachers to more specifically address student needs and the ability to utilize teachers for focused part-time work, should they </w:t>
      </w:r>
      <w:r>
        <w:rPr>
          <w:rFonts w:ascii="Times New Roman" w:eastAsia="Times New Roman" w:hAnsi="Times New Roman" w:cs="Times New Roman"/>
        </w:rPr>
        <w:t>not want to work the entire day</w:t>
      </w:r>
      <w:r>
        <w:rPr>
          <w:rFonts w:ascii="Times New Roman" w:eastAsia="Times New Roman" w:hAnsi="Times New Roman" w:cs="Times New Roman"/>
        </w:rPr>
        <w:t>.  She said that we continue to evolve our thinking away from tradition</w:t>
      </w:r>
      <w:r>
        <w:rPr>
          <w:rFonts w:ascii="Times New Roman" w:eastAsia="Times New Roman" w:hAnsi="Times New Roman" w:cs="Times New Roman"/>
        </w:rPr>
        <w:t>al bell schedules and will continue to refine the schedule</w:t>
      </w:r>
      <w:r>
        <w:rPr>
          <w:rFonts w:ascii="Times New Roman" w:eastAsia="Times New Roman" w:hAnsi="Times New Roman" w:cs="Times New Roman"/>
        </w:rPr>
        <w:t xml:space="preserve">, bell schedule, and </w:t>
      </w:r>
      <w:r>
        <w:rPr>
          <w:rFonts w:ascii="Times New Roman" w:eastAsia="Times New Roman" w:hAnsi="Times New Roman" w:cs="Times New Roman"/>
        </w:rPr>
        <w:t xml:space="preserve">curriculum.  One question raised was how many students would be entering the first year and how many cluster levels.  In response,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said that it </w:t>
      </w:r>
      <w:r>
        <w:rPr>
          <w:rFonts w:ascii="Times New Roman" w:eastAsia="Times New Roman" w:hAnsi="Times New Roman" w:cs="Times New Roman"/>
        </w:rPr>
        <w:t>would likely</w:t>
      </w:r>
      <w:r>
        <w:rPr>
          <w:rFonts w:ascii="Times New Roman" w:eastAsia="Times New Roman" w:hAnsi="Times New Roman" w:cs="Times New Roman"/>
        </w:rPr>
        <w:t xml:space="preserve"> be app</w:t>
      </w:r>
      <w:r>
        <w:rPr>
          <w:rFonts w:ascii="Times New Roman" w:eastAsia="Times New Roman" w:hAnsi="Times New Roman" w:cs="Times New Roman"/>
        </w:rPr>
        <w:t>roximately 90</w:t>
      </w:r>
      <w:r>
        <w:rPr>
          <w:rFonts w:ascii="Times New Roman" w:eastAsia="Times New Roman" w:hAnsi="Times New Roman" w:cs="Times New Roman"/>
        </w:rPr>
        <w:t xml:space="preserve"> </w:t>
      </w:r>
      <w:r>
        <w:rPr>
          <w:rFonts w:ascii="Times New Roman" w:eastAsia="Times New Roman" w:hAnsi="Times New Roman" w:cs="Times New Roman"/>
        </w:rPr>
        <w:t xml:space="preserve">students in 10 clusters.  </w:t>
      </w:r>
    </w:p>
    <w:p w14:paraId="48A1E48B" w14:textId="77777777" w:rsidR="002C05B7" w:rsidRDefault="002C05B7">
      <w:pPr>
        <w:rPr>
          <w:rFonts w:ascii="Times New Roman" w:eastAsia="Times New Roman" w:hAnsi="Times New Roman" w:cs="Times New Roman"/>
        </w:rPr>
      </w:pPr>
    </w:p>
    <w:p w14:paraId="05C9730E"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Chairperson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asked for approval of the curriculum report.  Trustee </w:t>
      </w:r>
      <w:proofErr w:type="spellStart"/>
      <w:r>
        <w:rPr>
          <w:rFonts w:ascii="Times New Roman" w:eastAsia="Times New Roman" w:hAnsi="Times New Roman" w:cs="Times New Roman"/>
        </w:rPr>
        <w:t>Kimatian</w:t>
      </w:r>
      <w:proofErr w:type="spellEnd"/>
      <w:r>
        <w:rPr>
          <w:rFonts w:ascii="Times New Roman" w:eastAsia="Times New Roman" w:hAnsi="Times New Roman" w:cs="Times New Roman"/>
        </w:rPr>
        <w:t xml:space="preserve"> moved and Trustee Sanford seconded, there being no discussion the motion was unanimously carried.</w:t>
      </w:r>
    </w:p>
    <w:p w14:paraId="1C4F94C3" w14:textId="77777777" w:rsidR="002C05B7" w:rsidRDefault="002C05B7">
      <w:pPr>
        <w:rPr>
          <w:rFonts w:ascii="Times New Roman" w:eastAsia="Times New Roman" w:hAnsi="Times New Roman" w:cs="Times New Roman"/>
        </w:rPr>
      </w:pPr>
    </w:p>
    <w:p w14:paraId="340ACAEB" w14:textId="77777777" w:rsidR="002C05B7" w:rsidRDefault="002132C4">
      <w:pPr>
        <w:rPr>
          <w:rFonts w:ascii="Times New Roman" w:eastAsia="Times New Roman" w:hAnsi="Times New Roman" w:cs="Times New Roman"/>
          <w:b/>
        </w:rPr>
      </w:pPr>
      <w:r>
        <w:rPr>
          <w:rFonts w:ascii="Times New Roman" w:eastAsia="Times New Roman" w:hAnsi="Times New Roman" w:cs="Times New Roman"/>
          <w:b/>
        </w:rPr>
        <w:t>7.  COMMUNITY OUTREACH</w:t>
      </w:r>
    </w:p>
    <w:p w14:paraId="1D175730"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The Chai</w:t>
      </w:r>
      <w:r>
        <w:rPr>
          <w:rFonts w:ascii="Times New Roman" w:eastAsia="Times New Roman" w:hAnsi="Times New Roman" w:cs="Times New Roman"/>
        </w:rPr>
        <w:t xml:space="preserve">rman then called upon Trustee </w:t>
      </w:r>
      <w:proofErr w:type="spellStart"/>
      <w:r>
        <w:rPr>
          <w:rFonts w:ascii="Times New Roman" w:eastAsia="Times New Roman" w:hAnsi="Times New Roman" w:cs="Times New Roman"/>
        </w:rPr>
        <w:t>Getahun</w:t>
      </w:r>
      <w:proofErr w:type="spellEnd"/>
      <w:r>
        <w:rPr>
          <w:rFonts w:ascii="Times New Roman" w:eastAsia="Times New Roman" w:hAnsi="Times New Roman" w:cs="Times New Roman"/>
        </w:rPr>
        <w:t xml:space="preserve"> to give the community outreach report.  She stated that in consideration of the Board’s prior discussions, she addressed the objective of creating an advisory Board.  Trustee Sanford inquired whether it was necessary t</w:t>
      </w:r>
      <w:r>
        <w:rPr>
          <w:rFonts w:ascii="Times New Roman" w:eastAsia="Times New Roman" w:hAnsi="Times New Roman" w:cs="Times New Roman"/>
        </w:rPr>
        <w:t xml:space="preserve">o amend the charter to create an advisory Board.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replied that it was not necessary to amend the charter, but the advisory board should be stated in the By-laws and she requested the Secretary to review the </w:t>
      </w:r>
      <w:r>
        <w:rPr>
          <w:rFonts w:ascii="Times New Roman" w:eastAsia="Times New Roman" w:hAnsi="Times New Roman" w:cs="Times New Roman"/>
        </w:rPr>
        <w:t>b</w:t>
      </w:r>
      <w:r>
        <w:rPr>
          <w:rFonts w:ascii="Times New Roman" w:eastAsia="Times New Roman" w:hAnsi="Times New Roman" w:cs="Times New Roman"/>
        </w:rPr>
        <w:t>y-laws to that effect.  Trustee Sa</w:t>
      </w:r>
      <w:r>
        <w:rPr>
          <w:rFonts w:ascii="Times New Roman" w:eastAsia="Times New Roman" w:hAnsi="Times New Roman" w:cs="Times New Roman"/>
        </w:rPr>
        <w:t xml:space="preserve">nford commented that advisory boards have been helpful to organizations on which he has been a board participant.  Trustee </w:t>
      </w:r>
      <w:proofErr w:type="spellStart"/>
      <w:r>
        <w:rPr>
          <w:rFonts w:ascii="Times New Roman" w:eastAsia="Times New Roman" w:hAnsi="Times New Roman" w:cs="Times New Roman"/>
        </w:rPr>
        <w:t>Stegeman</w:t>
      </w:r>
      <w:proofErr w:type="spellEnd"/>
      <w:r>
        <w:rPr>
          <w:rFonts w:ascii="Times New Roman" w:eastAsia="Times New Roman" w:hAnsi="Times New Roman" w:cs="Times New Roman"/>
        </w:rPr>
        <w:t xml:space="preserve"> asked about the kinds of functions the advisory board would have.  Trustee </w:t>
      </w:r>
      <w:proofErr w:type="spellStart"/>
      <w:r>
        <w:rPr>
          <w:rFonts w:ascii="Times New Roman" w:eastAsia="Times New Roman" w:hAnsi="Times New Roman" w:cs="Times New Roman"/>
        </w:rPr>
        <w:t>Getahun</w:t>
      </w:r>
      <w:proofErr w:type="spellEnd"/>
      <w:r>
        <w:rPr>
          <w:rFonts w:ascii="Times New Roman" w:eastAsia="Times New Roman" w:hAnsi="Times New Roman" w:cs="Times New Roman"/>
        </w:rPr>
        <w:t xml:space="preserve"> said such a board could be helpful in sug</w:t>
      </w:r>
      <w:r>
        <w:rPr>
          <w:rFonts w:ascii="Times New Roman" w:eastAsia="Times New Roman" w:hAnsi="Times New Roman" w:cs="Times New Roman"/>
        </w:rPr>
        <w:t>gesting job descriptions, assist in personnel searches as part of an outreach group and suggest on policy particularly as it relates to the larger community.  After discussion, it was unanimously agreed that the individual board members would start by sugg</w:t>
      </w:r>
      <w:r>
        <w:rPr>
          <w:rFonts w:ascii="Times New Roman" w:eastAsia="Times New Roman" w:hAnsi="Times New Roman" w:cs="Times New Roman"/>
        </w:rPr>
        <w:t>esting individuals who they thought would be good for an advisory board participation.</w:t>
      </w:r>
    </w:p>
    <w:p w14:paraId="2378A0A9" w14:textId="77777777" w:rsidR="002C05B7" w:rsidRDefault="002C05B7">
      <w:pPr>
        <w:rPr>
          <w:rFonts w:ascii="Times New Roman" w:eastAsia="Times New Roman" w:hAnsi="Times New Roman" w:cs="Times New Roman"/>
        </w:rPr>
      </w:pPr>
    </w:p>
    <w:p w14:paraId="65B82D2A"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A member of the community attending asked what kind of community outreach was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seeking.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replied saying that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wanted to have an interactive re</w:t>
      </w:r>
      <w:r>
        <w:rPr>
          <w:rFonts w:ascii="Times New Roman" w:eastAsia="Times New Roman" w:hAnsi="Times New Roman" w:cs="Times New Roman"/>
        </w:rPr>
        <w:t xml:space="preserve">lationship with the community and was interested in hearing feedback from the community and finding ways that it could be helpful to support </w:t>
      </w:r>
      <w:proofErr w:type="gramStart"/>
      <w:r>
        <w:rPr>
          <w:rFonts w:ascii="Times New Roman" w:eastAsia="Times New Roman" w:hAnsi="Times New Roman" w:cs="Times New Roman"/>
        </w:rPr>
        <w:t>the  community</w:t>
      </w:r>
      <w:proofErr w:type="gramEnd"/>
      <w:r>
        <w:rPr>
          <w:rFonts w:ascii="Times New Roman" w:eastAsia="Times New Roman" w:hAnsi="Times New Roman" w:cs="Times New Roman"/>
        </w:rPr>
        <w:t xml:space="preserve"> needs. She also mentioned that the school will include support social services - possibly, clothing,</w:t>
      </w:r>
      <w:r>
        <w:rPr>
          <w:rFonts w:ascii="Times New Roman" w:eastAsia="Times New Roman" w:hAnsi="Times New Roman" w:cs="Times New Roman"/>
        </w:rPr>
        <w:t xml:space="preserve"> food pantries etc. and it would be helpful to have volunteers from the community ultimately involved in these capacities.</w:t>
      </w:r>
    </w:p>
    <w:p w14:paraId="65A97FD1" w14:textId="77777777" w:rsidR="002C05B7" w:rsidRDefault="002C05B7">
      <w:pPr>
        <w:rPr>
          <w:rFonts w:ascii="Times New Roman" w:eastAsia="Times New Roman" w:hAnsi="Times New Roman" w:cs="Times New Roman"/>
        </w:rPr>
      </w:pPr>
    </w:p>
    <w:p w14:paraId="329973C8" w14:textId="77777777" w:rsidR="002C05B7" w:rsidRDefault="002132C4">
      <w:pPr>
        <w:rPr>
          <w:rFonts w:ascii="Times New Roman" w:eastAsia="Times New Roman" w:hAnsi="Times New Roman" w:cs="Times New Roman"/>
          <w:b/>
        </w:rPr>
      </w:pPr>
      <w:r>
        <w:rPr>
          <w:rFonts w:ascii="Times New Roman" w:eastAsia="Times New Roman" w:hAnsi="Times New Roman" w:cs="Times New Roman"/>
          <w:b/>
        </w:rPr>
        <w:t>8.  NEW BUSINESS</w:t>
      </w:r>
    </w:p>
    <w:p w14:paraId="43FB86FD" w14:textId="77777777" w:rsidR="002C05B7" w:rsidRDefault="002132C4">
      <w:pPr>
        <w:rPr>
          <w:rFonts w:ascii="Times New Roman" w:eastAsia="Times New Roman" w:hAnsi="Times New Roman" w:cs="Times New Roman"/>
        </w:rPr>
      </w:pPr>
      <w:bookmarkStart w:id="4" w:name="_ijiuopev3e5g" w:colFirst="0" w:colLast="0"/>
      <w:bookmarkEnd w:id="4"/>
      <w:r>
        <w:rPr>
          <w:rFonts w:ascii="Times New Roman" w:eastAsia="Times New Roman" w:hAnsi="Times New Roman" w:cs="Times New Roman"/>
        </w:rPr>
        <w:t xml:space="preserve">The chairperson inquired whether there was any new business.  Trustee </w:t>
      </w:r>
      <w:proofErr w:type="spellStart"/>
      <w:r>
        <w:rPr>
          <w:rFonts w:ascii="Times New Roman" w:eastAsia="Times New Roman" w:hAnsi="Times New Roman" w:cs="Times New Roman"/>
        </w:rPr>
        <w:t>Eagen</w:t>
      </w:r>
      <w:proofErr w:type="spellEnd"/>
      <w:r>
        <w:rPr>
          <w:rFonts w:ascii="Times New Roman" w:eastAsia="Times New Roman" w:hAnsi="Times New Roman" w:cs="Times New Roman"/>
        </w:rPr>
        <w:t xml:space="preserve"> responded by saying next month would be</w:t>
      </w:r>
      <w:r>
        <w:rPr>
          <w:rFonts w:ascii="Times New Roman" w:eastAsia="Times New Roman" w:hAnsi="Times New Roman" w:cs="Times New Roman"/>
        </w:rPr>
        <w:t xml:space="preserve"> re-election of officers, voting on any by-law amendments, and that the milestones of progress required by the Charter School Office would need to be populated. She said </w:t>
      </w:r>
      <w:proofErr w:type="spellStart"/>
      <w:r>
        <w:rPr>
          <w:rFonts w:ascii="Times New Roman" w:eastAsia="Times New Roman" w:hAnsi="Times New Roman" w:cs="Times New Roman"/>
        </w:rPr>
        <w:t>OnTECH</w:t>
      </w:r>
      <w:proofErr w:type="spellEnd"/>
      <w:r>
        <w:rPr>
          <w:rFonts w:ascii="Times New Roman" w:eastAsia="Times New Roman" w:hAnsi="Times New Roman" w:cs="Times New Roman"/>
        </w:rPr>
        <w:t xml:space="preserve"> met most of the milestone requirements and was generally ahead </w:t>
      </w:r>
      <w:proofErr w:type="gramStart"/>
      <w:r>
        <w:rPr>
          <w:rFonts w:ascii="Times New Roman" w:eastAsia="Times New Roman" w:hAnsi="Times New Roman" w:cs="Times New Roman"/>
        </w:rPr>
        <w:t>of  schedule</w:t>
      </w:r>
      <w:proofErr w:type="gramEnd"/>
      <w:r>
        <w:rPr>
          <w:rFonts w:ascii="Times New Roman" w:eastAsia="Times New Roman" w:hAnsi="Times New Roman" w:cs="Times New Roman"/>
        </w:rPr>
        <w:t xml:space="preserve">.  </w:t>
      </w:r>
    </w:p>
    <w:p w14:paraId="23766EC1" w14:textId="77777777" w:rsidR="002C05B7" w:rsidRDefault="002C05B7">
      <w:pPr>
        <w:rPr>
          <w:rFonts w:ascii="Times New Roman" w:eastAsia="Times New Roman" w:hAnsi="Times New Roman" w:cs="Times New Roman"/>
        </w:rPr>
      </w:pPr>
      <w:bookmarkStart w:id="5" w:name="_3k0j5ge5qcqc" w:colFirst="0" w:colLast="0"/>
      <w:bookmarkEnd w:id="5"/>
    </w:p>
    <w:p w14:paraId="1183A999" w14:textId="77777777" w:rsidR="002C05B7" w:rsidRDefault="002C05B7">
      <w:pPr>
        <w:rPr>
          <w:rFonts w:ascii="Times New Roman" w:eastAsia="Times New Roman" w:hAnsi="Times New Roman" w:cs="Times New Roman"/>
        </w:rPr>
      </w:pPr>
      <w:bookmarkStart w:id="6" w:name="_c8uorbmck9ge" w:colFirst="0" w:colLast="0"/>
      <w:bookmarkEnd w:id="6"/>
    </w:p>
    <w:p w14:paraId="030E1100" w14:textId="77777777" w:rsidR="002C05B7" w:rsidRDefault="002132C4">
      <w:pPr>
        <w:rPr>
          <w:rFonts w:ascii="Times New Roman" w:eastAsia="Times New Roman" w:hAnsi="Times New Roman" w:cs="Times New Roman"/>
        </w:rPr>
      </w:pPr>
      <w:bookmarkStart w:id="7" w:name="_3znysh7" w:colFirst="0" w:colLast="0"/>
      <w:bookmarkEnd w:id="7"/>
      <w:r>
        <w:rPr>
          <w:rFonts w:ascii="Times New Roman" w:eastAsia="Times New Roman" w:hAnsi="Times New Roman" w:cs="Times New Roman"/>
        </w:rPr>
        <w:t xml:space="preserve">She also reported that she had a good conversation this morning with the authorizer </w:t>
      </w:r>
      <w:proofErr w:type="spellStart"/>
      <w:r>
        <w:rPr>
          <w:rFonts w:ascii="Times New Roman" w:eastAsia="Times New Roman" w:hAnsi="Times New Roman" w:cs="Times New Roman"/>
        </w:rPr>
        <w:t>li</w:t>
      </w:r>
      <w:r>
        <w:rPr>
          <w:rFonts w:ascii="Times New Roman" w:eastAsia="Times New Roman" w:hAnsi="Times New Roman" w:cs="Times New Roman"/>
        </w:rPr>
        <w:t>ason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in connection with</w:t>
      </w:r>
      <w:proofErr w:type="gramEnd"/>
      <w:r>
        <w:rPr>
          <w:rFonts w:ascii="Times New Roman" w:eastAsia="Times New Roman" w:hAnsi="Times New Roman" w:cs="Times New Roman"/>
        </w:rPr>
        <w:t xml:space="preserve"> finding teachers.</w:t>
      </w:r>
    </w:p>
    <w:p w14:paraId="4DAEEC3D" w14:textId="77777777" w:rsidR="002C05B7" w:rsidRDefault="002C05B7">
      <w:pPr>
        <w:rPr>
          <w:rFonts w:ascii="Times New Roman" w:eastAsia="Times New Roman" w:hAnsi="Times New Roman" w:cs="Times New Roman"/>
        </w:rPr>
      </w:pPr>
    </w:p>
    <w:p w14:paraId="4AA9C5B1" w14:textId="77777777" w:rsidR="002C05B7" w:rsidRDefault="002132C4">
      <w:pPr>
        <w:rPr>
          <w:rFonts w:ascii="Times New Roman" w:eastAsia="Times New Roman" w:hAnsi="Times New Roman" w:cs="Times New Roman"/>
          <w:b/>
        </w:rPr>
      </w:pPr>
      <w:r>
        <w:rPr>
          <w:rFonts w:ascii="Times New Roman" w:eastAsia="Times New Roman" w:hAnsi="Times New Roman" w:cs="Times New Roman"/>
          <w:b/>
        </w:rPr>
        <w:t>9.  ADJOURNMENT</w:t>
      </w:r>
    </w:p>
    <w:p w14:paraId="6E11E67F" w14:textId="77777777" w:rsidR="002C05B7" w:rsidRDefault="002C05B7">
      <w:pPr>
        <w:rPr>
          <w:rFonts w:ascii="Times New Roman" w:eastAsia="Times New Roman" w:hAnsi="Times New Roman" w:cs="Times New Roman"/>
        </w:rPr>
      </w:pPr>
    </w:p>
    <w:p w14:paraId="3FC4961D" w14:textId="77777777" w:rsidR="002C05B7" w:rsidRDefault="002132C4">
      <w:pPr>
        <w:rPr>
          <w:rFonts w:ascii="Times New Roman" w:eastAsia="Times New Roman" w:hAnsi="Times New Roman" w:cs="Times New Roman"/>
        </w:rPr>
      </w:pPr>
      <w:r>
        <w:rPr>
          <w:rFonts w:ascii="Times New Roman" w:eastAsia="Times New Roman" w:hAnsi="Times New Roman" w:cs="Times New Roman"/>
        </w:rPr>
        <w:t xml:space="preserve">There being no further business, the Chair asked for a motion to adjourn.  Trustee </w:t>
      </w:r>
      <w:r>
        <w:rPr>
          <w:rFonts w:ascii="Times New Roman" w:eastAsia="Times New Roman" w:hAnsi="Times New Roman" w:cs="Times New Roman"/>
        </w:rPr>
        <w:t xml:space="preserve">Sanford </w:t>
      </w:r>
      <w:r>
        <w:rPr>
          <w:rFonts w:ascii="Times New Roman" w:eastAsia="Times New Roman" w:hAnsi="Times New Roman" w:cs="Times New Roman"/>
        </w:rPr>
        <w:t>moved to adjou</w:t>
      </w:r>
      <w:r>
        <w:rPr>
          <w:rFonts w:ascii="Times New Roman" w:eastAsia="Times New Roman" w:hAnsi="Times New Roman" w:cs="Times New Roman"/>
        </w:rPr>
        <w:t>rn</w:t>
      </w:r>
      <w:r>
        <w:rPr>
          <w:rFonts w:ascii="Times New Roman" w:eastAsia="Times New Roman" w:hAnsi="Times New Roman" w:cs="Times New Roman"/>
        </w:rPr>
        <w:t xml:space="preserve">, seconded by Trustee </w:t>
      </w:r>
      <w:proofErr w:type="spellStart"/>
      <w:r>
        <w:rPr>
          <w:rFonts w:ascii="Times New Roman" w:eastAsia="Times New Roman" w:hAnsi="Times New Roman" w:cs="Times New Roman"/>
        </w:rPr>
        <w:t>Kimatian</w:t>
      </w:r>
      <w:proofErr w:type="spellEnd"/>
      <w:r>
        <w:rPr>
          <w:rFonts w:ascii="Times New Roman" w:eastAsia="Times New Roman" w:hAnsi="Times New Roman" w:cs="Times New Roman"/>
        </w:rPr>
        <w:t xml:space="preserve">, the motion being carried unanimously.   The time was 6:55 PM. </w:t>
      </w:r>
    </w:p>
    <w:p w14:paraId="73BFB9AA" w14:textId="77777777" w:rsidR="002C05B7" w:rsidRDefault="002C05B7">
      <w:pPr>
        <w:rPr>
          <w:rFonts w:ascii="Times New Roman" w:eastAsia="Times New Roman" w:hAnsi="Times New Roman" w:cs="Times New Roman"/>
        </w:rPr>
      </w:pPr>
    </w:p>
    <w:p w14:paraId="1D429483" w14:textId="77777777" w:rsidR="002C05B7" w:rsidRDefault="002C05B7">
      <w:pPr>
        <w:rPr>
          <w:rFonts w:ascii="Times New Roman" w:eastAsia="Times New Roman" w:hAnsi="Times New Roman" w:cs="Times New Roman"/>
          <w:b/>
        </w:rPr>
      </w:pPr>
    </w:p>
    <w:p w14:paraId="1E4832D8" w14:textId="77777777" w:rsidR="002C05B7" w:rsidRDefault="002C05B7">
      <w:pPr>
        <w:rPr>
          <w:rFonts w:ascii="Times New Roman" w:eastAsia="Times New Roman" w:hAnsi="Times New Roman" w:cs="Times New Roman"/>
        </w:rPr>
      </w:pPr>
    </w:p>
    <w:p w14:paraId="52D3465C" w14:textId="77777777" w:rsidR="002C05B7" w:rsidRDefault="002C05B7">
      <w:pPr>
        <w:rPr>
          <w:rFonts w:ascii="Times New Roman" w:eastAsia="Times New Roman" w:hAnsi="Times New Roman" w:cs="Times New Roman"/>
        </w:rPr>
      </w:pPr>
    </w:p>
    <w:p w14:paraId="0E3F129D" w14:textId="77777777" w:rsidR="002C05B7" w:rsidRDefault="002C05B7">
      <w:pPr>
        <w:rPr>
          <w:rFonts w:ascii="Times New Roman" w:eastAsia="Times New Roman" w:hAnsi="Times New Roman" w:cs="Times New Roman"/>
        </w:rPr>
      </w:pPr>
    </w:p>
    <w:p w14:paraId="24B9C6B0" w14:textId="77777777" w:rsidR="002C05B7" w:rsidRDefault="002C05B7">
      <w:pPr>
        <w:rPr>
          <w:rFonts w:ascii="Times New Roman" w:eastAsia="Times New Roman" w:hAnsi="Times New Roman" w:cs="Times New Roman"/>
        </w:rPr>
      </w:pPr>
    </w:p>
    <w:p w14:paraId="06080384" w14:textId="77777777" w:rsidR="002C05B7" w:rsidRDefault="002C05B7">
      <w:pPr>
        <w:rPr>
          <w:rFonts w:ascii="Times New Roman" w:eastAsia="Times New Roman" w:hAnsi="Times New Roman" w:cs="Times New Roman"/>
        </w:rPr>
      </w:pPr>
    </w:p>
    <w:p w14:paraId="7C7B8D8E" w14:textId="77777777" w:rsidR="002C05B7" w:rsidRDefault="002C05B7">
      <w:pPr>
        <w:rPr>
          <w:rFonts w:ascii="Times New Roman" w:eastAsia="Times New Roman" w:hAnsi="Times New Roman" w:cs="Times New Roman"/>
        </w:rPr>
      </w:pPr>
    </w:p>
    <w:p w14:paraId="2AF2800A" w14:textId="77777777" w:rsidR="002C05B7" w:rsidRDefault="002C05B7"/>
    <w:sectPr w:rsidR="002C05B7">
      <w:headerReference w:type="even" r:id="rId6"/>
      <w:headerReference w:type="default" r:id="rId7"/>
      <w:footerReference w:type="even" r:id="rId8"/>
      <w:footerReference w:type="default" r:id="rId9"/>
      <w:headerReference w:type="first" r:id="rId10"/>
      <w:footerReference w:type="first" r:id="rId11"/>
      <w:pgSz w:w="12240" w:h="15840"/>
      <w:pgMar w:top="1980" w:right="1440" w:bottom="720" w:left="1440" w:header="360"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6A4BD" w14:textId="77777777" w:rsidR="002132C4" w:rsidRDefault="002132C4">
      <w:r>
        <w:separator/>
      </w:r>
    </w:p>
  </w:endnote>
  <w:endnote w:type="continuationSeparator" w:id="0">
    <w:p w14:paraId="38E3BC09" w14:textId="77777777" w:rsidR="002132C4" w:rsidRDefault="0021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Ubuntu">
    <w:panose1 w:val="020B0504030602030204"/>
    <w:charset w:val="00"/>
    <w:family w:val="auto"/>
    <w:pitch w:val="variable"/>
    <w:sig w:usb0="E00002FF" w:usb1="5000205B" w:usb2="00000000" w:usb3="00000000" w:csb0="0000009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7B101" w14:textId="77777777" w:rsidR="002C05B7" w:rsidRDefault="002C05B7">
    <w:pPr>
      <w:tabs>
        <w:tab w:val="center" w:pos="4680"/>
        <w:tab w:val="right" w:pos="936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7238" w14:textId="77777777" w:rsidR="002C05B7" w:rsidRDefault="002C05B7">
    <w:pPr>
      <w:rPr>
        <w:rFonts w:ascii="Montserrat" w:eastAsia="Montserrat" w:hAnsi="Montserrat" w:cs="Montserrat"/>
        <w:color w:val="B7B7B7"/>
        <w:sz w:val="20"/>
        <w:szCs w:val="20"/>
      </w:rPr>
    </w:pPr>
  </w:p>
  <w:p w14:paraId="38DA9B7C" w14:textId="77777777" w:rsidR="002C05B7" w:rsidRDefault="002C05B7">
    <w:pPr>
      <w:rPr>
        <w:rFonts w:ascii="Montserrat" w:eastAsia="Montserrat" w:hAnsi="Montserrat" w:cs="Montserrat"/>
        <w:color w:val="B7B7B7"/>
        <w:sz w:val="20"/>
        <w:szCs w:val="20"/>
      </w:rPr>
    </w:pPr>
  </w:p>
  <w:p w14:paraId="358BAAAB" w14:textId="77777777" w:rsidR="002C05B7" w:rsidRDefault="002C05B7">
    <w:pPr>
      <w:rPr>
        <w:rFonts w:ascii="Montserrat" w:eastAsia="Montserrat" w:hAnsi="Montserrat" w:cs="Montserrat"/>
        <w:color w:val="B7B7B7"/>
        <w:sz w:val="20"/>
        <w:szCs w:val="20"/>
      </w:rPr>
    </w:pPr>
  </w:p>
  <w:p w14:paraId="4A1F3059" w14:textId="77777777" w:rsidR="002C05B7" w:rsidRDefault="002132C4">
    <w:pPr>
      <w:rPr>
        <w:rFonts w:ascii="Montserrat" w:eastAsia="Montserrat" w:hAnsi="Montserrat" w:cs="Montserrat"/>
        <w:color w:val="B7B7B7"/>
        <w:sz w:val="20"/>
        <w:szCs w:val="20"/>
      </w:rPr>
    </w:pPr>
    <w:r>
      <w:rPr>
        <w:rFonts w:ascii="Montserrat" w:eastAsia="Montserrat" w:hAnsi="Montserrat" w:cs="Montserrat"/>
        <w:color w:val="B7B7B7"/>
        <w:sz w:val="20"/>
        <w:szCs w:val="20"/>
      </w:rPr>
      <w:t>312 SEDGWICK DRIVE | SYRACUSE, NY 13203 | (315) 256-2461 | WWW.ONTECHCHARTER.COM</w:t>
    </w:r>
  </w:p>
  <w:p w14:paraId="298E9216" w14:textId="77777777" w:rsidR="002C05B7" w:rsidRDefault="002C05B7">
    <w:pPr>
      <w:tabs>
        <w:tab w:val="center" w:pos="4680"/>
        <w:tab w:val="right" w:pos="9360"/>
      </w:tabs>
      <w:spacing w:after="14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9D3F" w14:textId="77777777" w:rsidR="002C05B7" w:rsidRDefault="002C05B7">
    <w:pPr>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789D3" w14:textId="77777777" w:rsidR="002132C4" w:rsidRDefault="002132C4">
      <w:r>
        <w:separator/>
      </w:r>
    </w:p>
  </w:footnote>
  <w:footnote w:type="continuationSeparator" w:id="0">
    <w:p w14:paraId="207758D4" w14:textId="77777777" w:rsidR="002132C4" w:rsidRDefault="002132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510F9" w14:textId="77777777" w:rsidR="002C05B7" w:rsidRDefault="002C05B7">
    <w:pPr>
      <w:tabs>
        <w:tab w:val="center" w:pos="4680"/>
        <w:tab w:val="right" w:pos="936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4892" w14:textId="77777777" w:rsidR="002C05B7" w:rsidRDefault="002132C4">
    <w:pPr>
      <w:tabs>
        <w:tab w:val="center" w:pos="4680"/>
        <w:tab w:val="right" w:pos="9360"/>
      </w:tabs>
      <w:spacing w:before="720"/>
      <w:jc w:val="center"/>
      <w:rPr>
        <w:rFonts w:ascii="Ubuntu" w:eastAsia="Ubuntu" w:hAnsi="Ubuntu" w:cs="Ubuntu"/>
        <w:color w:val="999999"/>
        <w:sz w:val="26"/>
        <w:szCs w:val="26"/>
      </w:rPr>
    </w:pPr>
    <w:r>
      <w:rPr>
        <w:noProof/>
      </w:rPr>
      <w:drawing>
        <wp:anchor distT="0" distB="0" distL="0" distR="0" simplePos="0" relativeHeight="251658240" behindDoc="0" locked="0" layoutInCell="1" hidden="0" allowOverlap="1" wp14:anchorId="488DE78C" wp14:editId="06F8BDFB">
          <wp:simplePos x="0" y="0"/>
          <wp:positionH relativeFrom="margin">
            <wp:posOffset>1765595</wp:posOffset>
          </wp:positionH>
          <wp:positionV relativeFrom="paragraph">
            <wp:posOffset>345322</wp:posOffset>
          </wp:positionV>
          <wp:extent cx="2401230" cy="5874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01230" cy="587425"/>
                  </a:xfrm>
                  <a:prstGeom prst="rect">
                    <a:avLst/>
                  </a:prstGeom>
                  <a:ln/>
                </pic:spPr>
              </pic:pic>
            </a:graphicData>
          </a:graphic>
        </wp:anchor>
      </w:drawing>
    </w:r>
  </w:p>
  <w:p w14:paraId="6FBF0BA3" w14:textId="77777777" w:rsidR="002C05B7" w:rsidRDefault="002132C4">
    <w:r>
      <w:rPr>
        <w:noProof/>
      </w:rPr>
      <mc:AlternateContent>
        <mc:Choice Requires="wpg">
          <w:drawing>
            <wp:anchor distT="0" distB="0" distL="114300" distR="114300" simplePos="0" relativeHeight="251659264" behindDoc="0" locked="0" layoutInCell="1" hidden="0" allowOverlap="1" wp14:anchorId="0F9CF624" wp14:editId="139B8026">
              <wp:simplePos x="0" y="0"/>
              <wp:positionH relativeFrom="margin">
                <wp:posOffset>1638300</wp:posOffset>
              </wp:positionH>
              <wp:positionV relativeFrom="paragraph">
                <wp:posOffset>254000</wp:posOffset>
              </wp:positionV>
              <wp:extent cx="2638425" cy="432435"/>
              <wp:effectExtent l="0" t="0" r="0" b="0"/>
              <wp:wrapNone/>
              <wp:docPr id="2" name="Rectangle 2"/>
              <wp:cNvGraphicFramePr/>
              <a:graphic xmlns:a="http://schemas.openxmlformats.org/drawingml/2006/main">
                <a:graphicData uri="http://schemas.microsoft.com/office/word/2010/wordprocessingShape">
                  <wps:wsp>
                    <wps:cNvSpPr/>
                    <wps:spPr>
                      <a:xfrm>
                        <a:off x="4031550" y="3568545"/>
                        <a:ext cx="2628900" cy="422910"/>
                      </a:xfrm>
                      <a:prstGeom prst="rect">
                        <a:avLst/>
                      </a:prstGeom>
                      <a:noFill/>
                      <a:ln>
                        <a:noFill/>
                      </a:ln>
                    </wps:spPr>
                    <wps:txbx>
                      <w:txbxContent>
                        <w:p w14:paraId="4F8FE6B4" w14:textId="77777777" w:rsidR="002C05B7" w:rsidRDefault="002132C4">
                          <w:pPr>
                            <w:jc w:val="center"/>
                            <w:textDirection w:val="btLr"/>
                          </w:pPr>
                          <w:r>
                            <w:rPr>
                              <w:b/>
                              <w:color w:val="A6A6A6"/>
                              <w:sz w:val="32"/>
                            </w:rPr>
                            <w:t>CHARTER HIGH SCHOOL</w:t>
                          </w:r>
                        </w:p>
                        <w:p w14:paraId="5E926A5F" w14:textId="77777777" w:rsidR="002C05B7" w:rsidRDefault="002C05B7">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1638300</wp:posOffset>
              </wp:positionH>
              <wp:positionV relativeFrom="paragraph">
                <wp:posOffset>254000</wp:posOffset>
              </wp:positionV>
              <wp:extent cx="2638425" cy="432435"/>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638425" cy="432435"/>
                      </a:xfrm>
                      <a:prstGeom prst="rect"/>
                      <a:ln/>
                    </pic:spPr>
                  </pic:pic>
                </a:graphicData>
              </a:graphic>
            </wp:anchor>
          </w:drawing>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07FA" w14:textId="77777777" w:rsidR="002C05B7" w:rsidRDefault="002C05B7">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05B7"/>
    <w:rsid w:val="002132C4"/>
    <w:rsid w:val="002C05B7"/>
    <w:rsid w:val="00F245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0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2223</Words>
  <Characters>12673</Characters>
  <Application>Microsoft Macintosh Word</Application>
  <DocSecurity>0</DocSecurity>
  <Lines>105</Lines>
  <Paragraphs>29</Paragraphs>
  <ScaleCrop>false</ScaleCrop>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Kelly</cp:lastModifiedBy>
  <cp:revision>2</cp:revision>
  <dcterms:created xsi:type="dcterms:W3CDTF">2018-02-21T17:43:00Z</dcterms:created>
  <dcterms:modified xsi:type="dcterms:W3CDTF">2018-02-21T17:43:00Z</dcterms:modified>
</cp:coreProperties>
</file>